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D92" w:rsidRPr="009F5395" w:rsidRDefault="00722D92" w:rsidP="009F5395">
      <w:pPr>
        <w:jc w:val="center"/>
        <w:rPr>
          <w:b/>
        </w:rPr>
      </w:pPr>
      <w:r w:rsidRPr="009F5395">
        <w:rPr>
          <w:b/>
          <w:bCs/>
        </w:rPr>
        <w:t>ЗАЯВЛЕНИЕ</w:t>
      </w:r>
      <w:r w:rsidRPr="009F5395">
        <w:rPr>
          <w:b/>
          <w:bCs/>
        </w:rPr>
        <w:br/>
      </w:r>
      <w:r w:rsidRPr="009F5395">
        <w:rPr>
          <w:b/>
        </w:rPr>
        <w:t xml:space="preserve">об отзыве поданного ранее заявления о продаже ценных бумаг </w:t>
      </w:r>
    </w:p>
    <w:p w:rsidR="00722D92" w:rsidRPr="009F5395" w:rsidRDefault="00722D92" w:rsidP="009F5395">
      <w:pPr>
        <w:jc w:val="center"/>
      </w:pPr>
    </w:p>
    <w:p w:rsidR="00722D92" w:rsidRPr="009F5395" w:rsidRDefault="00722D92" w:rsidP="009F5395"/>
    <w:p w:rsidR="00722D92" w:rsidRPr="009F5395" w:rsidRDefault="00722D92" w:rsidP="009F5395">
      <w:pPr>
        <w:ind w:left="-180" w:right="-104"/>
      </w:pPr>
      <w:r w:rsidRPr="009F5395">
        <w:t xml:space="preserve">         На основании направленного </w:t>
      </w:r>
      <w:bookmarkStart w:id="0" w:name="_Hlk219811519"/>
      <w:r w:rsidRPr="009F5395">
        <w:rPr>
          <w:b/>
          <w:bCs/>
        </w:rPr>
        <w:t>Акционерным обществом "Росгазификация</w:t>
      </w:r>
      <w:r w:rsidRPr="009F5395">
        <w:t>"</w:t>
      </w:r>
      <w:bookmarkEnd w:id="0"/>
      <w:r w:rsidRPr="009F5395">
        <w:t xml:space="preserve"> (далее - АО "Росгазификация"), ОГРН 1027739033410, ИНН 7719040220, зарегистрированного по адресу: </w:t>
      </w:r>
      <w:smartTag w:uri="urn:schemas-microsoft-com:office:smarttags" w:element="metricconverter">
        <w:smartTagPr>
          <w:attr w:name="ProductID" w:val="119180, г"/>
        </w:smartTagPr>
        <w:r w:rsidRPr="009F5395">
          <w:t>119180, г</w:t>
        </w:r>
      </w:smartTag>
      <w:r w:rsidRPr="009F5395">
        <w:t>. Москва, вн.тер.г. муниципальный округ Якиманка, ул. Большая Полянка, д. 2, стр. 2, , обязательного предложения о приобретении ценных бумаг (двлее - "</w:t>
      </w:r>
      <w:r w:rsidRPr="009F5395">
        <w:rPr>
          <w:b/>
          <w:bCs/>
        </w:rPr>
        <w:t>Обязательное предложение</w:t>
      </w:r>
      <w:r w:rsidRPr="009F5395">
        <w:t xml:space="preserve">") </w:t>
      </w:r>
      <w:r w:rsidRPr="009F5395">
        <w:rPr>
          <w:b/>
          <w:bCs/>
        </w:rPr>
        <w:t xml:space="preserve">Акционерного общества "Головной научно-исследовательский и проектный институт по распределению и использованию газа "Гипрониигаз" (далее - АО "Гипрониигаз", Общество или Эмитент), </w:t>
      </w:r>
      <w:bookmarkStart w:id="1" w:name="_Hlk220064029"/>
      <w:r w:rsidRPr="009F5395">
        <w:t xml:space="preserve">ОГРН 1026403668895 , ИНН 6455000573, зарегистрированного по адресу: </w:t>
      </w:r>
      <w:smartTag w:uri="urn:schemas-microsoft-com:office:smarttags" w:element="metricconverter">
        <w:smartTagPr>
          <w:attr w:name="ProductID" w:val="119180, г"/>
        </w:smartTagPr>
        <w:r w:rsidRPr="009F5395">
          <w:t>119180, г</w:t>
        </w:r>
      </w:smartTag>
      <w:r w:rsidRPr="009F5395">
        <w:t>. Москва, вн.тер.г. муниципальный округ Якиманка, ул. Большая Полянка, д. 2, стр. 2, помещ. 1/2</w:t>
      </w:r>
      <w:bookmarkEnd w:id="1"/>
      <w:r w:rsidRPr="009F5395">
        <w:t xml:space="preserve">, полученного Обществом "19" января 2026 года, а также в соответствии со ст. 84.2, 84.3 Федерального закона № 208-ФЗ от "26" декабря 1995 года "Об акционерных обществах", настоящим подтверждаю отзыв заявления о принятии всех условий поступившего 19.01.2026 от АО «Росгазификация» Обязательного предложения, </w:t>
      </w:r>
      <w:r w:rsidRPr="009F5395">
        <w:rPr>
          <w:color w:val="000000"/>
        </w:rPr>
        <w:t>адресованного владельцам обыкновенных акций АО «Гипрониигаз»</w:t>
      </w:r>
      <w:r w:rsidRPr="009F5395">
        <w:t xml:space="preserve"> .</w:t>
      </w:r>
    </w:p>
    <w:p w:rsidR="00722D92" w:rsidRPr="009F5395" w:rsidRDefault="00722D92" w:rsidP="009F5395">
      <w:pPr>
        <w:ind w:left="-180" w:right="-104"/>
        <w:rPr>
          <w:b/>
          <w:bCs/>
        </w:rPr>
      </w:pPr>
      <w:r w:rsidRPr="009F5395">
        <w:br/>
      </w:r>
    </w:p>
    <w:tbl>
      <w:tblPr>
        <w:tblW w:w="0" w:type="auto"/>
        <w:tblBorders>
          <w:top w:val="single" w:sz="4" w:space="0" w:color="565A5C"/>
          <w:left w:val="single" w:sz="4" w:space="0" w:color="565A5C"/>
          <w:bottom w:val="single" w:sz="4" w:space="0" w:color="565A5C"/>
          <w:right w:val="single" w:sz="4" w:space="0" w:color="565A5C"/>
          <w:insideH w:val="single" w:sz="4" w:space="0" w:color="565A5C"/>
          <w:insideV w:val="single" w:sz="4" w:space="0" w:color="565A5C"/>
        </w:tblBorders>
        <w:tblLook w:val="00A0" w:firstRow="1" w:lastRow="0" w:firstColumn="1" w:lastColumn="0" w:noHBand="0" w:noVBand="0"/>
      </w:tblPr>
      <w:tblGrid>
        <w:gridCol w:w="4815"/>
        <w:gridCol w:w="4921"/>
      </w:tblGrid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>Эмитент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t>АО "Гипрониигаз", ОГРН 1026403668895, ИНН 6455000573</w:t>
            </w: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40" w:lineRule="auto"/>
              <w:rPr>
                <w:i/>
                <w:iCs/>
              </w:rPr>
            </w:pPr>
            <w:r w:rsidRPr="009F5395">
              <w:rPr>
                <w:b/>
              </w:rPr>
              <w:t>Вид, категория (тип), серия продаваемых ценных бумаг, цена, количество продаваемых ценных бумаг данного вида, категории (типа)</w:t>
            </w:r>
            <w:r w:rsidRPr="009F5395">
              <w:rPr>
                <w:i/>
                <w:iCs/>
              </w:rPr>
              <w:t xml:space="preserve"> (выбрать нужное)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pStyle w:val="afff8"/>
              <w:numPr>
                <w:ilvl w:val="0"/>
                <w:numId w:val="4"/>
              </w:numPr>
              <w:spacing w:line="288" w:lineRule="auto"/>
              <w:ind w:left="0" w:firstLine="0"/>
            </w:pPr>
            <w:r w:rsidRPr="009F5395">
              <w:t xml:space="preserve">Акции обыкновенные, гос. регистрационный номер выпуска ценных бумаг </w:t>
            </w:r>
            <w:r w:rsidRPr="009F5395">
              <w:br/>
              <w:t xml:space="preserve">1-02-45146-Е от 23.11.2018 года </w:t>
            </w:r>
            <w:r w:rsidRPr="009F5395">
              <w:rPr>
                <w:snapToGrid w:val="0"/>
              </w:rPr>
              <w:t>по цене 3883,00 (три тысячи восемьсот восемьдесят три) рубля за одну акцию</w:t>
            </w: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 xml:space="preserve">Количество продаваемых ценных бумаг </w:t>
            </w:r>
            <w:r w:rsidRPr="009F5395">
              <w:rPr>
                <w:i/>
                <w:iCs/>
              </w:rPr>
              <w:t>(цифрами и прописью)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spacing w:before="120" w:after="120" w:line="288" w:lineRule="auto"/>
            </w:pPr>
            <w:r w:rsidRPr="009F5395">
              <w:rPr>
                <w:u w:val="single"/>
              </w:rPr>
              <w:tab/>
            </w:r>
            <w:r w:rsidRPr="009F5395">
              <w:rPr>
                <w:u w:val="single"/>
              </w:rPr>
              <w:tab/>
            </w:r>
            <w:r w:rsidRPr="009F5395">
              <w:t xml:space="preserve"> (</w:t>
            </w:r>
            <w:r w:rsidRPr="009F5395">
              <w:rPr>
                <w:u w:val="single"/>
              </w:rPr>
              <w:tab/>
            </w:r>
            <w:r w:rsidRPr="009F5395">
              <w:rPr>
                <w:u w:val="single"/>
              </w:rPr>
              <w:tab/>
            </w:r>
            <w:r w:rsidRPr="009F5395">
              <w:rPr>
                <w:u w:val="single"/>
              </w:rPr>
              <w:tab/>
            </w:r>
            <w:r w:rsidRPr="009F5395">
              <w:t>) штук</w:t>
            </w: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>Форма оплаты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spacing w:line="288" w:lineRule="auto"/>
            </w:pPr>
            <w:r w:rsidRPr="009F5395">
              <w:t>Безналичная</w:t>
            </w:r>
          </w:p>
        </w:tc>
      </w:tr>
    </w:tbl>
    <w:p w:rsidR="00722D92" w:rsidRPr="009F5395" w:rsidRDefault="00722D92" w:rsidP="009F5395">
      <w:pPr>
        <w:spacing w:before="120" w:after="120" w:line="288" w:lineRule="auto"/>
        <w:rPr>
          <w:b/>
          <w:bCs/>
        </w:rPr>
      </w:pPr>
    </w:p>
    <w:p w:rsidR="00722D92" w:rsidRPr="009F5395" w:rsidRDefault="00722D92" w:rsidP="009F5395">
      <w:pPr>
        <w:spacing w:before="120" w:after="120" w:line="288" w:lineRule="auto"/>
        <w:jc w:val="center"/>
        <w:rPr>
          <w:b/>
          <w:bCs/>
        </w:rPr>
      </w:pPr>
      <w:r w:rsidRPr="009F5395">
        <w:rPr>
          <w:b/>
          <w:bCs/>
        </w:rPr>
        <w:t>Сведения о лице, отзывающем Заявление о продаже ценных бумаг</w:t>
      </w:r>
      <w:r w:rsidRPr="009F5395">
        <w:rPr>
          <w:b/>
          <w:bCs/>
        </w:rPr>
        <w:br/>
        <w:t>("Заявление")</w:t>
      </w:r>
    </w:p>
    <w:p w:rsidR="00722D92" w:rsidRPr="009F5395" w:rsidRDefault="00722D92" w:rsidP="009F5395">
      <w:pPr>
        <w:spacing w:before="120" w:after="120" w:line="288" w:lineRule="auto"/>
        <w:jc w:val="center"/>
      </w:pPr>
    </w:p>
    <w:tbl>
      <w:tblPr>
        <w:tblW w:w="0" w:type="auto"/>
        <w:tblBorders>
          <w:top w:val="single" w:sz="4" w:space="0" w:color="565A5C"/>
          <w:left w:val="single" w:sz="4" w:space="0" w:color="565A5C"/>
          <w:bottom w:val="single" w:sz="4" w:space="0" w:color="565A5C"/>
          <w:right w:val="single" w:sz="4" w:space="0" w:color="565A5C"/>
          <w:insideH w:val="single" w:sz="4" w:space="0" w:color="565A5C"/>
          <w:insideV w:val="single" w:sz="4" w:space="0" w:color="565A5C"/>
        </w:tblBorders>
        <w:tblLook w:val="00A0" w:firstRow="1" w:lastRow="0" w:firstColumn="1" w:lastColumn="0" w:noHBand="0" w:noVBand="0"/>
      </w:tblPr>
      <w:tblGrid>
        <w:gridCol w:w="4815"/>
        <w:gridCol w:w="4921"/>
      </w:tblGrid>
      <w:tr w:rsidR="00722D92" w:rsidRPr="009F5395" w:rsidTr="00EF5154">
        <w:tc>
          <w:tcPr>
            <w:tcW w:w="9736" w:type="dxa"/>
            <w:gridSpan w:val="2"/>
            <w:shd w:val="clear" w:color="auto" w:fill="C7C8C7"/>
            <w:vAlign w:val="center"/>
          </w:tcPr>
          <w:p w:rsidR="00722D92" w:rsidRPr="009F5395" w:rsidRDefault="00722D92" w:rsidP="009F5395">
            <w:pPr>
              <w:pStyle w:val="afff8"/>
              <w:spacing w:line="288" w:lineRule="auto"/>
              <w:ind w:left="0"/>
              <w:jc w:val="center"/>
            </w:pPr>
            <w:r w:rsidRPr="009F5395">
              <w:rPr>
                <w:b/>
                <w:bCs/>
              </w:rPr>
              <w:t>Заявитель – физическое лицо</w:t>
            </w: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 xml:space="preserve">Фамилия </w:t>
            </w:r>
            <w:r w:rsidRPr="009F5395">
              <w:rPr>
                <w:i/>
              </w:rPr>
              <w:t>(полностью в именительном падеже)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pStyle w:val="afff8"/>
              <w:spacing w:line="288" w:lineRule="auto"/>
              <w:ind w:left="0"/>
            </w:pP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 xml:space="preserve">Имя </w:t>
            </w:r>
            <w:r w:rsidRPr="009F5395">
              <w:rPr>
                <w:i/>
              </w:rPr>
              <w:t>(полностью в именительном падеже)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pStyle w:val="afff8"/>
              <w:spacing w:line="288" w:lineRule="auto"/>
              <w:ind w:left="0"/>
            </w:pP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 xml:space="preserve">Отчество </w:t>
            </w:r>
            <w:r w:rsidRPr="009F5395">
              <w:rPr>
                <w:i/>
                <w:iCs/>
              </w:rPr>
              <w:t>(при наличии)</w:t>
            </w:r>
            <w:r w:rsidRPr="009F5395">
              <w:rPr>
                <w:i/>
              </w:rPr>
              <w:t xml:space="preserve"> (полностью в именительном падеже)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pStyle w:val="afff8"/>
              <w:spacing w:line="288" w:lineRule="auto"/>
              <w:ind w:left="0"/>
            </w:pP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lang w:val="en-GB"/>
              </w:rPr>
              <w:t>Гражданство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pStyle w:val="afff8"/>
              <w:spacing w:line="288" w:lineRule="auto"/>
              <w:ind w:left="0"/>
            </w:pP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 xml:space="preserve">Данные документа, удостоверяющего личность </w:t>
            </w:r>
            <w:r w:rsidRPr="009F5395">
              <w:rPr>
                <w:i/>
                <w:iCs/>
              </w:rPr>
              <w:t>(вид, серия, номер, дата выдачи, наименование органа, выдавшего документ)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spacing w:before="120" w:after="120" w:line="288" w:lineRule="auto"/>
            </w:pP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>Адрес регистрации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spacing w:line="288" w:lineRule="auto"/>
            </w:pP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>Адрес электронной почты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spacing w:line="288" w:lineRule="auto"/>
            </w:pP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 xml:space="preserve">Номер телефона </w:t>
            </w:r>
            <w:r w:rsidRPr="009F5395">
              <w:rPr>
                <w:i/>
                <w:iCs/>
              </w:rPr>
              <w:t>(с указанием кода страны и города)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spacing w:line="288" w:lineRule="auto"/>
            </w:pP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 xml:space="preserve">От имени Заявителя действует представитель по доверенности </w:t>
            </w:r>
            <w:r w:rsidRPr="009F5395">
              <w:rPr>
                <w:i/>
                <w:iCs/>
              </w:rPr>
              <w:t>(выбрать нужное)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pStyle w:val="afff8"/>
              <w:numPr>
                <w:ilvl w:val="0"/>
                <w:numId w:val="4"/>
              </w:numPr>
              <w:spacing w:line="288" w:lineRule="auto"/>
              <w:ind w:left="0" w:firstLine="0"/>
            </w:pPr>
            <w:r w:rsidRPr="009F5395">
              <w:t>Да</w:t>
            </w:r>
          </w:p>
          <w:p w:rsidR="00722D92" w:rsidRPr="009F5395" w:rsidRDefault="00722D92" w:rsidP="009F5395">
            <w:pPr>
              <w:pStyle w:val="afff8"/>
              <w:numPr>
                <w:ilvl w:val="0"/>
                <w:numId w:val="4"/>
              </w:numPr>
              <w:spacing w:line="288" w:lineRule="auto"/>
              <w:ind w:left="0" w:firstLine="0"/>
            </w:pPr>
            <w:r w:rsidRPr="009F5395">
              <w:t>Нет</w:t>
            </w: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 xml:space="preserve">Реквизиты доверенности </w:t>
            </w:r>
            <w:r w:rsidRPr="009F5395">
              <w:rPr>
                <w:i/>
                <w:iCs/>
              </w:rPr>
              <w:t>(если применимо)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spacing w:line="288" w:lineRule="auto"/>
            </w:pPr>
            <w:r w:rsidRPr="009F5395">
              <w:t>Доверенность № __ от "__" </w:t>
            </w:r>
            <w:r w:rsidRPr="009F5395">
              <w:rPr>
                <w:u w:val="single"/>
              </w:rPr>
              <w:tab/>
            </w:r>
            <w:r w:rsidRPr="009F5395">
              <w:rPr>
                <w:u w:val="single"/>
              </w:rPr>
              <w:tab/>
            </w:r>
            <w:r w:rsidRPr="009F5395">
              <w:t xml:space="preserve"> 2026 года</w:t>
            </w: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 xml:space="preserve">Фамилия, имя и отчество </w:t>
            </w:r>
            <w:r w:rsidRPr="009F5395">
              <w:rPr>
                <w:i/>
                <w:iCs/>
              </w:rPr>
              <w:t xml:space="preserve">(при наличии) </w:t>
            </w:r>
            <w:r w:rsidRPr="009F5395">
              <w:rPr>
                <w:b/>
                <w:bCs/>
              </w:rPr>
              <w:t xml:space="preserve">Подписанта Заявления от имени Заявителя </w:t>
            </w:r>
            <w:r w:rsidRPr="009F5395">
              <w:rPr>
                <w:i/>
                <w:iCs/>
              </w:rPr>
              <w:lastRenderedPageBreak/>
              <w:t>(если применимо)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spacing w:line="288" w:lineRule="auto"/>
            </w:pPr>
          </w:p>
        </w:tc>
      </w:tr>
      <w:tr w:rsidR="00722D92" w:rsidRPr="009F5395" w:rsidTr="00EF5154">
        <w:tc>
          <w:tcPr>
            <w:tcW w:w="9736" w:type="dxa"/>
            <w:gridSpan w:val="2"/>
            <w:shd w:val="clear" w:color="auto" w:fill="C7C8C7"/>
            <w:vAlign w:val="center"/>
          </w:tcPr>
          <w:p w:rsidR="00722D92" w:rsidRPr="009F5395" w:rsidRDefault="00722D92" w:rsidP="009F5395">
            <w:pPr>
              <w:spacing w:line="288" w:lineRule="auto"/>
              <w:jc w:val="center"/>
              <w:rPr>
                <w:b/>
                <w:bCs/>
              </w:rPr>
            </w:pPr>
          </w:p>
          <w:p w:rsidR="00722D92" w:rsidRPr="009F5395" w:rsidRDefault="00722D92" w:rsidP="009F5395">
            <w:pPr>
              <w:spacing w:line="288" w:lineRule="auto"/>
              <w:jc w:val="center"/>
            </w:pPr>
            <w:r w:rsidRPr="009F5395">
              <w:rPr>
                <w:b/>
                <w:bCs/>
              </w:rPr>
              <w:t>Заявитель – юридическое лицо</w:t>
            </w: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>Полное фирменное наименование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spacing w:line="288" w:lineRule="auto"/>
            </w:pP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>ОГРН, орган, присвоивший ОГРН – для юридических лиц - резидентов РФ (для нерезидентов РФ –  информация об органе, зарегистрировавшем иностранную организацию, регистрационном номере, дате и месте регистрации акционера и иные идентификационные сведения)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spacing w:line="288" w:lineRule="auto"/>
            </w:pP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>ИНН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spacing w:line="288" w:lineRule="auto"/>
            </w:pP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>КПП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spacing w:line="288" w:lineRule="auto"/>
            </w:pP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>Дата государственной регистрации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spacing w:line="288" w:lineRule="auto"/>
            </w:pP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>Наименование регистрирующего органа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spacing w:line="288" w:lineRule="auto"/>
            </w:pP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>Адрес регистрации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spacing w:line="288" w:lineRule="auto"/>
            </w:pP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>Адрес электронной почты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spacing w:line="288" w:lineRule="auto"/>
            </w:pP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 xml:space="preserve">Номер телефона </w:t>
            </w:r>
            <w:r w:rsidRPr="009F5395">
              <w:rPr>
                <w:i/>
                <w:iCs/>
              </w:rPr>
              <w:t>(с указанием кода страны и города)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spacing w:line="288" w:lineRule="auto"/>
            </w:pP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 xml:space="preserve">Правовой статус подписанта Заявления от имени Заявителя </w:t>
            </w:r>
            <w:r w:rsidRPr="009F5395">
              <w:rPr>
                <w:i/>
                <w:iCs/>
              </w:rPr>
              <w:t>(выбрать нужное)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pStyle w:val="afff8"/>
              <w:numPr>
                <w:ilvl w:val="0"/>
                <w:numId w:val="5"/>
              </w:numPr>
              <w:spacing w:line="288" w:lineRule="auto"/>
              <w:ind w:left="0" w:firstLine="0"/>
            </w:pPr>
            <w:r w:rsidRPr="009F5395">
              <w:t>Единоличный исполнительный орган</w:t>
            </w:r>
          </w:p>
          <w:p w:rsidR="00722D92" w:rsidRPr="009F5395" w:rsidRDefault="00722D92" w:rsidP="009F5395">
            <w:pPr>
              <w:pStyle w:val="afff8"/>
              <w:numPr>
                <w:ilvl w:val="0"/>
                <w:numId w:val="5"/>
              </w:numPr>
              <w:spacing w:line="288" w:lineRule="auto"/>
              <w:ind w:left="0" w:firstLine="0"/>
            </w:pPr>
            <w:r w:rsidRPr="009F5395">
              <w:t>Представитель по доверенности</w:t>
            </w: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i/>
                <w:iCs/>
              </w:rPr>
            </w:pPr>
            <w:r w:rsidRPr="009F5395">
              <w:rPr>
                <w:b/>
                <w:bCs/>
              </w:rPr>
              <w:t xml:space="preserve">Должность единоличного исполнительного органа </w:t>
            </w:r>
            <w:r w:rsidRPr="009F5395">
              <w:rPr>
                <w:i/>
                <w:iCs/>
              </w:rPr>
              <w:t>(выбрать нужное, если применимо)</w:t>
            </w:r>
            <w:r w:rsidRPr="009F5395">
              <w:rPr>
                <w:rStyle w:val="affc"/>
                <w:rFonts w:cs="Arial"/>
                <w:i/>
                <w:iCs/>
              </w:rPr>
              <w:footnoteReference w:id="1"/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pStyle w:val="afff8"/>
              <w:numPr>
                <w:ilvl w:val="0"/>
                <w:numId w:val="5"/>
              </w:numPr>
              <w:spacing w:line="288" w:lineRule="auto"/>
              <w:ind w:left="0" w:firstLine="0"/>
            </w:pPr>
            <w:r w:rsidRPr="009F5395">
              <w:t>Генеральный директор</w:t>
            </w:r>
          </w:p>
          <w:p w:rsidR="00722D92" w:rsidRPr="009F5395" w:rsidRDefault="00722D92" w:rsidP="009F5395">
            <w:pPr>
              <w:pStyle w:val="afff8"/>
              <w:numPr>
                <w:ilvl w:val="0"/>
                <w:numId w:val="5"/>
              </w:numPr>
              <w:spacing w:line="288" w:lineRule="auto"/>
              <w:ind w:left="0" w:firstLine="0"/>
            </w:pPr>
            <w:r w:rsidRPr="009F5395">
              <w:t>Директор</w:t>
            </w:r>
          </w:p>
          <w:p w:rsidR="00722D92" w:rsidRPr="009F5395" w:rsidRDefault="00722D92" w:rsidP="009F5395">
            <w:pPr>
              <w:pStyle w:val="afff8"/>
              <w:numPr>
                <w:ilvl w:val="0"/>
                <w:numId w:val="5"/>
              </w:numPr>
              <w:spacing w:line="288" w:lineRule="auto"/>
              <w:ind w:left="0" w:firstLine="0"/>
            </w:pPr>
            <w:r w:rsidRPr="009F5395">
              <w:t>Президент</w:t>
            </w:r>
          </w:p>
          <w:p w:rsidR="00722D92" w:rsidRPr="009F5395" w:rsidRDefault="00722D92" w:rsidP="009F5395">
            <w:pPr>
              <w:pStyle w:val="afff8"/>
              <w:numPr>
                <w:ilvl w:val="0"/>
                <w:numId w:val="5"/>
              </w:numPr>
              <w:spacing w:line="288" w:lineRule="auto"/>
              <w:ind w:left="0" w:firstLine="0"/>
            </w:pPr>
            <w:r w:rsidRPr="009F5395">
              <w:t xml:space="preserve">Иное </w:t>
            </w:r>
            <w:r w:rsidRPr="009F5395">
              <w:rPr>
                <w:i/>
                <w:iCs/>
              </w:rPr>
              <w:t>(указать)</w:t>
            </w:r>
            <w:r w:rsidRPr="009F5395">
              <w:rPr>
                <w:rStyle w:val="affc"/>
                <w:rFonts w:cs="Arial"/>
                <w:i/>
                <w:iCs/>
              </w:rPr>
              <w:footnoteReference w:id="2"/>
            </w: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 xml:space="preserve">Реквизиты доверенности </w:t>
            </w:r>
            <w:r w:rsidRPr="009F5395">
              <w:rPr>
                <w:i/>
                <w:iCs/>
              </w:rPr>
              <w:t>(если применимо)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spacing w:line="288" w:lineRule="auto"/>
            </w:pPr>
            <w:r w:rsidRPr="009F5395">
              <w:t>Доверенность № __ от "__" </w:t>
            </w:r>
            <w:r w:rsidRPr="009F5395">
              <w:rPr>
                <w:u w:val="single"/>
              </w:rPr>
              <w:tab/>
            </w:r>
            <w:r w:rsidRPr="009F5395">
              <w:rPr>
                <w:u w:val="single"/>
              </w:rPr>
              <w:tab/>
            </w:r>
            <w:r w:rsidRPr="009F5395">
              <w:t xml:space="preserve"> 2026 года</w:t>
            </w: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 xml:space="preserve">Фамилия, имя и отчество </w:t>
            </w:r>
            <w:r w:rsidRPr="009F5395">
              <w:rPr>
                <w:i/>
                <w:iCs/>
              </w:rPr>
              <w:t xml:space="preserve">(при наличии) </w:t>
            </w:r>
            <w:r w:rsidRPr="009F5395">
              <w:rPr>
                <w:b/>
                <w:bCs/>
              </w:rPr>
              <w:t>Подписанта Заявления от имени Заявителя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spacing w:line="288" w:lineRule="auto"/>
            </w:pPr>
          </w:p>
        </w:tc>
      </w:tr>
    </w:tbl>
    <w:p w:rsidR="00722D92" w:rsidRPr="009F5395" w:rsidRDefault="00722D92" w:rsidP="009F5395">
      <w:pPr>
        <w:spacing w:before="120" w:after="120" w:line="288" w:lineRule="auto"/>
      </w:pPr>
    </w:p>
    <w:p w:rsidR="00722D92" w:rsidRPr="009F5395" w:rsidRDefault="00722D92" w:rsidP="009F5395">
      <w:pPr>
        <w:spacing w:before="120" w:after="120" w:line="288" w:lineRule="auto"/>
        <w:jc w:val="center"/>
        <w:rPr>
          <w:b/>
          <w:bCs/>
        </w:rPr>
      </w:pPr>
      <w:r w:rsidRPr="009F5395">
        <w:rPr>
          <w:b/>
          <w:bCs/>
        </w:rPr>
        <w:t>Сведения о номинальном(ых) держателе(ях) акций</w:t>
      </w:r>
      <w:r w:rsidRPr="009F5395">
        <w:rPr>
          <w:rStyle w:val="affc"/>
          <w:rFonts w:cs="Arial"/>
          <w:b/>
          <w:bCs/>
        </w:rPr>
        <w:footnoteReference w:id="3"/>
      </w:r>
    </w:p>
    <w:p w:rsidR="00722D92" w:rsidRPr="009F5395" w:rsidRDefault="00722D92" w:rsidP="009F5395">
      <w:pPr>
        <w:spacing w:before="120" w:after="120" w:line="288" w:lineRule="auto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565A5C"/>
          <w:left w:val="single" w:sz="4" w:space="0" w:color="565A5C"/>
          <w:bottom w:val="single" w:sz="4" w:space="0" w:color="565A5C"/>
          <w:right w:val="single" w:sz="4" w:space="0" w:color="565A5C"/>
          <w:insideH w:val="single" w:sz="4" w:space="0" w:color="565A5C"/>
          <w:insideV w:val="single" w:sz="4" w:space="0" w:color="565A5C"/>
        </w:tblBorders>
        <w:tblLook w:val="00A0" w:firstRow="1" w:lastRow="0" w:firstColumn="1" w:lastColumn="0" w:noHBand="0" w:noVBand="0"/>
      </w:tblPr>
      <w:tblGrid>
        <w:gridCol w:w="4815"/>
        <w:gridCol w:w="4921"/>
      </w:tblGrid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>Наименование номинального держателя (депозитария)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spacing w:line="288" w:lineRule="auto"/>
            </w:pPr>
          </w:p>
        </w:tc>
      </w:tr>
      <w:tr w:rsidR="00722D92" w:rsidRPr="009F5395" w:rsidTr="00EF5154">
        <w:tc>
          <w:tcPr>
            <w:tcW w:w="4815" w:type="dxa"/>
            <w:shd w:val="clear" w:color="auto" w:fill="ECECEC"/>
            <w:vAlign w:val="center"/>
          </w:tcPr>
          <w:p w:rsidR="00722D92" w:rsidRPr="009F5395" w:rsidRDefault="00722D92" w:rsidP="009F5395">
            <w:pPr>
              <w:spacing w:line="288" w:lineRule="auto"/>
              <w:rPr>
                <w:b/>
                <w:bCs/>
              </w:rPr>
            </w:pPr>
            <w:r w:rsidRPr="009F5395">
              <w:rPr>
                <w:b/>
                <w:bCs/>
              </w:rPr>
              <w:t>Реквизиты</w:t>
            </w:r>
            <w:r w:rsidRPr="009F5395">
              <w:t xml:space="preserve"> </w:t>
            </w:r>
            <w:r w:rsidRPr="009F5395">
              <w:rPr>
                <w:i/>
                <w:iCs/>
              </w:rPr>
              <w:t>(дата и номер)</w:t>
            </w:r>
            <w:r w:rsidRPr="009F5395">
              <w:t xml:space="preserve"> </w:t>
            </w:r>
            <w:r w:rsidRPr="009F5395">
              <w:rPr>
                <w:b/>
                <w:bCs/>
              </w:rPr>
              <w:t>депозитарного и</w:t>
            </w:r>
            <w:r w:rsidRPr="009F5395">
              <w:t xml:space="preserve"> </w:t>
            </w:r>
            <w:r w:rsidRPr="009F5395">
              <w:rPr>
                <w:i/>
                <w:iCs/>
              </w:rPr>
              <w:t>(при наличии)</w:t>
            </w:r>
            <w:r w:rsidRPr="009F5395">
              <w:t xml:space="preserve"> </w:t>
            </w:r>
            <w:r w:rsidRPr="009F5395">
              <w:rPr>
                <w:b/>
                <w:bCs/>
              </w:rPr>
              <w:t>всех междепозитарных договоров</w:t>
            </w:r>
            <w:r w:rsidRPr="009F5395">
              <w:t xml:space="preserve"> </w:t>
            </w:r>
            <w:r w:rsidRPr="009F5395">
              <w:rPr>
                <w:i/>
                <w:iCs/>
              </w:rPr>
              <w:t>(от депозитария, который осуществляет учет принадлежащих акционеру акций, до депозитария, зарегистрированного в реестре акционеров)</w:t>
            </w:r>
          </w:p>
        </w:tc>
        <w:tc>
          <w:tcPr>
            <w:tcW w:w="4921" w:type="dxa"/>
            <w:vAlign w:val="center"/>
          </w:tcPr>
          <w:p w:rsidR="00722D92" w:rsidRPr="009F5395" w:rsidRDefault="00722D92" w:rsidP="009F5395">
            <w:pPr>
              <w:spacing w:line="288" w:lineRule="auto"/>
            </w:pPr>
          </w:p>
        </w:tc>
      </w:tr>
    </w:tbl>
    <w:p w:rsidR="00722D92" w:rsidRPr="009F5395" w:rsidRDefault="00722D92" w:rsidP="009F5395">
      <w:pPr>
        <w:spacing w:before="120" w:after="120" w:line="288" w:lineRule="auto"/>
      </w:pPr>
    </w:p>
    <w:tbl>
      <w:tblPr>
        <w:tblW w:w="1003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34"/>
      </w:tblGrid>
      <w:tr w:rsidR="00722D92" w:rsidRPr="009F5395" w:rsidTr="00EB6D35">
        <w:trPr>
          <w:cantSplit/>
          <w:trHeight w:val="281"/>
        </w:trPr>
        <w:tc>
          <w:tcPr>
            <w:tcW w:w="10034" w:type="dxa"/>
            <w:tcBorders>
              <w:left w:val="nil"/>
              <w:bottom w:val="nil"/>
              <w:right w:val="nil"/>
            </w:tcBorders>
            <w:vAlign w:val="center"/>
          </w:tcPr>
          <w:p w:rsidR="00722D92" w:rsidRPr="009F5395" w:rsidRDefault="00722D92" w:rsidP="009F5395">
            <w:pPr>
              <w:ind w:right="-113"/>
              <w:rPr>
                <w:b/>
                <w:bCs/>
              </w:rPr>
            </w:pPr>
          </w:p>
          <w:p w:rsidR="00722D92" w:rsidRPr="009F5395" w:rsidRDefault="00722D92" w:rsidP="009F5395">
            <w:pPr>
              <w:ind w:right="-113"/>
              <w:rPr>
                <w:color w:val="000000"/>
              </w:rPr>
            </w:pPr>
            <w:r w:rsidRPr="009F5395">
              <w:rPr>
                <w:b/>
                <w:bCs/>
              </w:rPr>
              <w:t xml:space="preserve">          Лицо, подписавшее и направившее настоящее заявление, отказывается от принятия всех условий обязательного предложения АО «Росгазификация» и отзывает свое поданное ранее согласие на продажу принадлежащих ему вышеуказанных обыкновенные акции на условиях, указанных в обязательном предложении.</w:t>
            </w:r>
          </w:p>
        </w:tc>
      </w:tr>
    </w:tbl>
    <w:p w:rsidR="00722D92" w:rsidRPr="009F5395" w:rsidRDefault="00722D92" w:rsidP="009F5395">
      <w:pPr>
        <w:spacing w:before="120" w:after="120" w:line="288" w:lineRule="auto"/>
      </w:pPr>
    </w:p>
    <w:p w:rsidR="00722D92" w:rsidRPr="009F5395" w:rsidRDefault="00722D92" w:rsidP="009F5395">
      <w:pPr>
        <w:spacing w:before="120" w:after="120" w:line="288" w:lineRule="auto"/>
      </w:pPr>
    </w:p>
    <w:p w:rsidR="00722D92" w:rsidRPr="009F5395" w:rsidRDefault="00722D92" w:rsidP="009F5395">
      <w:pPr>
        <w:spacing w:before="120" w:after="120" w:line="288" w:lineRule="auto"/>
      </w:pPr>
      <w:r w:rsidRPr="009F5395">
        <w:rPr>
          <w:b/>
          <w:bCs/>
        </w:rPr>
        <w:t>Подпись Заявителя</w:t>
      </w:r>
      <w:r w:rsidRPr="009F5395">
        <w:rPr>
          <w:rStyle w:val="affc"/>
          <w:rFonts w:cs="Arial"/>
          <w:b/>
          <w:bCs/>
        </w:rPr>
        <w:footnoteReference w:id="4"/>
      </w:r>
      <w:r w:rsidRPr="009F5395">
        <w:t>:</w:t>
      </w:r>
    </w:p>
    <w:tbl>
      <w:tblPr>
        <w:tblW w:w="11143" w:type="dxa"/>
        <w:tblInd w:w="-116" w:type="dxa"/>
        <w:tblLayout w:type="fixed"/>
        <w:tblLook w:val="0000" w:firstRow="0" w:lastRow="0" w:firstColumn="0" w:lastColumn="0" w:noHBand="0" w:noVBand="0"/>
      </w:tblPr>
      <w:tblGrid>
        <w:gridCol w:w="6208"/>
        <w:gridCol w:w="4935"/>
      </w:tblGrid>
      <w:tr w:rsidR="00722D92" w:rsidRPr="009F5395" w:rsidTr="00EB6D35">
        <w:tc>
          <w:tcPr>
            <w:tcW w:w="6208" w:type="dxa"/>
          </w:tcPr>
          <w:p w:rsidR="00722D92" w:rsidRPr="009F5395" w:rsidRDefault="00722D92" w:rsidP="009F5395">
            <w:pPr>
              <w:jc w:val="center"/>
              <w:rPr>
                <w:bCs/>
                <w:sz w:val="16"/>
                <w:szCs w:val="16"/>
              </w:rPr>
            </w:pPr>
          </w:p>
          <w:p w:rsidR="00722D92" w:rsidRPr="009F5395" w:rsidRDefault="00722D92" w:rsidP="009F5395">
            <w:pPr>
              <w:jc w:val="center"/>
              <w:rPr>
                <w:bCs/>
                <w:sz w:val="16"/>
                <w:szCs w:val="16"/>
              </w:rPr>
            </w:pPr>
          </w:p>
          <w:p w:rsidR="00722D92" w:rsidRPr="009F5395" w:rsidRDefault="00722D92" w:rsidP="009F5395">
            <w:pPr>
              <w:jc w:val="center"/>
              <w:rPr>
                <w:sz w:val="16"/>
                <w:szCs w:val="16"/>
              </w:rPr>
            </w:pPr>
            <w:r w:rsidRPr="009F5395">
              <w:rPr>
                <w:bCs/>
                <w:sz w:val="16"/>
                <w:szCs w:val="16"/>
              </w:rPr>
              <w:t>Должность (для юридических лиц), подпись и собственноручная расшифровка подписи акционера (его уполномоченного представителя</w:t>
            </w:r>
            <w:r w:rsidRPr="009F5395">
              <w:rPr>
                <w:bCs/>
                <w:sz w:val="16"/>
                <w:szCs w:val="16"/>
                <w:vertAlign w:val="superscript"/>
              </w:rPr>
              <w:t>1</w:t>
            </w:r>
            <w:r w:rsidRPr="009F5395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4935" w:type="dxa"/>
          </w:tcPr>
          <w:p w:rsidR="00722D92" w:rsidRPr="009F5395" w:rsidRDefault="00722D92" w:rsidP="009F5395">
            <w:pPr>
              <w:jc w:val="center"/>
              <w:rPr>
                <w:sz w:val="16"/>
                <w:szCs w:val="16"/>
              </w:rPr>
            </w:pPr>
          </w:p>
        </w:tc>
      </w:tr>
      <w:tr w:rsidR="00722D92" w:rsidRPr="009F5395" w:rsidTr="00EB6D35">
        <w:trPr>
          <w:trHeight w:val="939"/>
        </w:trPr>
        <w:tc>
          <w:tcPr>
            <w:tcW w:w="6208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722D92" w:rsidRPr="009F5395" w:rsidRDefault="00722D92" w:rsidP="009F5395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935" w:type="dxa"/>
          </w:tcPr>
          <w:p w:rsidR="00722D92" w:rsidRPr="009F5395" w:rsidRDefault="00722D92" w:rsidP="009F5395">
            <w:pPr>
              <w:spacing w:before="120" w:after="120" w:line="288" w:lineRule="auto"/>
              <w:jc w:val="center"/>
            </w:pPr>
            <w:r w:rsidRPr="009F5395">
              <w:rPr>
                <w:b/>
                <w:bCs/>
              </w:rPr>
              <w:t>Дата заполнения Заявления</w:t>
            </w:r>
            <w:r w:rsidRPr="009F5395">
              <w:t xml:space="preserve">: </w:t>
            </w:r>
            <w:r w:rsidRPr="009F5395">
              <w:br/>
              <w:t>"__" </w:t>
            </w:r>
            <w:r w:rsidRPr="009F5395">
              <w:rPr>
                <w:u w:val="single"/>
              </w:rPr>
              <w:tab/>
            </w:r>
            <w:r w:rsidRPr="009F5395">
              <w:rPr>
                <w:u w:val="single"/>
              </w:rPr>
              <w:tab/>
            </w:r>
            <w:r w:rsidRPr="009F5395">
              <w:t xml:space="preserve"> 2026 года</w:t>
            </w:r>
          </w:p>
          <w:p w:rsidR="00722D92" w:rsidRPr="009F5395" w:rsidRDefault="00722D92" w:rsidP="009F5395">
            <w:pPr>
              <w:jc w:val="center"/>
              <w:rPr>
                <w:sz w:val="16"/>
                <w:szCs w:val="16"/>
              </w:rPr>
            </w:pPr>
          </w:p>
          <w:p w:rsidR="00722D92" w:rsidRPr="009F5395" w:rsidRDefault="00722D92" w:rsidP="009F5395">
            <w:pPr>
              <w:jc w:val="center"/>
              <w:rPr>
                <w:sz w:val="16"/>
                <w:szCs w:val="16"/>
              </w:rPr>
            </w:pPr>
          </w:p>
          <w:p w:rsidR="00722D92" w:rsidRPr="009F5395" w:rsidRDefault="00722D92" w:rsidP="009F5395">
            <w:pPr>
              <w:jc w:val="center"/>
              <w:rPr>
                <w:sz w:val="16"/>
                <w:szCs w:val="16"/>
              </w:rPr>
            </w:pPr>
            <w:r w:rsidRPr="009F5395">
              <w:rPr>
                <w:sz w:val="16"/>
                <w:szCs w:val="16"/>
              </w:rPr>
              <w:t>_____________________________________</w:t>
            </w:r>
          </w:p>
        </w:tc>
      </w:tr>
    </w:tbl>
    <w:p w:rsidR="00722D92" w:rsidRPr="009F5395" w:rsidRDefault="00722D92" w:rsidP="009F5395">
      <w:pPr>
        <w:ind w:firstLine="567"/>
        <w:rPr>
          <w:i/>
          <w:sz w:val="16"/>
          <w:szCs w:val="16"/>
        </w:rPr>
      </w:pPr>
      <w:r w:rsidRPr="009F5395">
        <w:rPr>
          <w:i/>
          <w:sz w:val="16"/>
          <w:szCs w:val="16"/>
        </w:rPr>
        <w:t xml:space="preserve">               Оттиск печати (если применимо)</w:t>
      </w:r>
    </w:p>
    <w:p w:rsidR="00722D92" w:rsidRPr="001F4788" w:rsidRDefault="00722D92" w:rsidP="009F5395">
      <w:pPr>
        <w:spacing w:before="120" w:after="120" w:line="288" w:lineRule="auto"/>
      </w:pPr>
      <w:r w:rsidRPr="009F5395">
        <w:tab/>
      </w:r>
      <w:r w:rsidRPr="009F5395">
        <w:rPr>
          <w:vertAlign w:val="superscript"/>
        </w:rPr>
        <w:t>(подпись)</w:t>
      </w:r>
      <w:r w:rsidRPr="009F5395">
        <w:tab/>
      </w:r>
      <w:r w:rsidRPr="009F5395">
        <w:tab/>
      </w:r>
      <w:r w:rsidRPr="009F5395">
        <w:tab/>
      </w:r>
      <w:r w:rsidRPr="009F5395">
        <w:tab/>
        <w:t xml:space="preserve">          </w:t>
      </w:r>
      <w:r w:rsidRPr="009F5395">
        <w:rPr>
          <w:vertAlign w:val="superscript"/>
        </w:rPr>
        <w:t>(расшифровка)</w:t>
      </w:r>
      <w:r w:rsidRPr="009F5395">
        <w:tab/>
      </w:r>
      <w:r w:rsidRPr="009F5395">
        <w:tab/>
      </w:r>
      <w:r w:rsidRPr="009F5395">
        <w:tab/>
      </w:r>
      <w:r w:rsidRPr="009F5395">
        <w:tab/>
      </w:r>
      <w:r w:rsidRPr="009F5395">
        <w:tab/>
        <w:t>М.П.</w:t>
      </w:r>
    </w:p>
    <w:sectPr w:rsidR="00722D92" w:rsidRPr="001F4788" w:rsidSect="00AD33AC">
      <w:headerReference w:type="default" r:id="rId7"/>
      <w:pgSz w:w="11906" w:h="16838"/>
      <w:pgMar w:top="851" w:right="1080" w:bottom="1440" w:left="1080" w:header="708" w:footer="708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D92" w:rsidRDefault="00722D92" w:rsidP="00275FF2">
      <w:pPr>
        <w:spacing w:line="240" w:lineRule="auto"/>
      </w:pPr>
      <w:r>
        <w:separator/>
      </w:r>
    </w:p>
  </w:endnote>
  <w:endnote w:type="continuationSeparator" w:id="0">
    <w:p w:rsidR="00722D92" w:rsidRDefault="00722D92" w:rsidP="00275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abic Transparent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D92" w:rsidRDefault="00722D92" w:rsidP="00275FF2">
      <w:pPr>
        <w:spacing w:line="240" w:lineRule="auto"/>
      </w:pPr>
      <w:r>
        <w:separator/>
      </w:r>
    </w:p>
  </w:footnote>
  <w:footnote w:type="continuationSeparator" w:id="0">
    <w:p w:rsidR="00722D92" w:rsidRDefault="00722D92" w:rsidP="00275FF2">
      <w:pPr>
        <w:spacing w:line="240" w:lineRule="auto"/>
      </w:pPr>
      <w:r>
        <w:continuationSeparator/>
      </w:r>
    </w:p>
  </w:footnote>
  <w:footnote w:id="1">
    <w:p w:rsidR="00722D92" w:rsidRDefault="00722D92">
      <w:pPr>
        <w:pStyle w:val="affd"/>
      </w:pPr>
      <w:r w:rsidRPr="00520400">
        <w:rPr>
          <w:rStyle w:val="affc"/>
          <w:rFonts w:cs="Arial"/>
          <w:sz w:val="16"/>
          <w:szCs w:val="16"/>
        </w:rPr>
        <w:footnoteRef/>
      </w:r>
      <w:r w:rsidRPr="00520400">
        <w:rPr>
          <w:sz w:val="16"/>
          <w:szCs w:val="16"/>
        </w:rPr>
        <w:t xml:space="preserve"> При наличии в обществе нескольких единоличных исполнительных органов, действующих от имени юридического лица </w:t>
      </w:r>
      <w:r w:rsidRPr="00520400">
        <w:rPr>
          <w:sz w:val="16"/>
          <w:szCs w:val="16"/>
          <w:u w:val="single"/>
        </w:rPr>
        <w:t>совместно</w:t>
      </w:r>
      <w:r w:rsidRPr="00520400">
        <w:rPr>
          <w:sz w:val="16"/>
          <w:szCs w:val="16"/>
        </w:rPr>
        <w:t>, данный раздел Заявления дублируется в отдельные строки и заполняется для каждого из директоров по отдельности.</w:t>
      </w:r>
    </w:p>
  </w:footnote>
  <w:footnote w:id="2">
    <w:p w:rsidR="00722D92" w:rsidRDefault="00722D92" w:rsidP="00483915">
      <w:pPr>
        <w:pStyle w:val="affd"/>
      </w:pPr>
      <w:r w:rsidRPr="00520400">
        <w:rPr>
          <w:rStyle w:val="affc"/>
          <w:rFonts w:cs="Arial"/>
          <w:sz w:val="16"/>
          <w:szCs w:val="16"/>
        </w:rPr>
        <w:footnoteRef/>
      </w:r>
      <w:r w:rsidRPr="00520400">
        <w:rPr>
          <w:sz w:val="16"/>
          <w:szCs w:val="16"/>
        </w:rPr>
        <w:t xml:space="preserve"> В случае передачи полномочий единоличного исполнительного органа управляющему (управляющей организации) в скобках указывается наименование управляющего (управляющей организации) и должность лица, действующего от имени такой организации без доверенности.</w:t>
      </w:r>
    </w:p>
  </w:footnote>
  <w:footnote w:id="3">
    <w:p w:rsidR="00722D92" w:rsidRDefault="00722D92">
      <w:pPr>
        <w:pStyle w:val="affd"/>
      </w:pPr>
      <w:r w:rsidRPr="00520400">
        <w:rPr>
          <w:rStyle w:val="affc"/>
          <w:rFonts w:cs="Arial"/>
          <w:sz w:val="16"/>
          <w:szCs w:val="16"/>
        </w:rPr>
        <w:footnoteRef/>
      </w:r>
      <w:r w:rsidRPr="00520400">
        <w:rPr>
          <w:sz w:val="16"/>
          <w:szCs w:val="16"/>
        </w:rPr>
        <w:t xml:space="preserve"> Для акционеров, права на акции которых учитываются в депозитарии, по каждому месту хранения</w:t>
      </w:r>
      <w:r>
        <w:rPr>
          <w:sz w:val="16"/>
          <w:szCs w:val="16"/>
        </w:rPr>
        <w:t>.</w:t>
      </w:r>
    </w:p>
  </w:footnote>
  <w:footnote w:id="4">
    <w:p w:rsidR="00722D92" w:rsidRPr="009F5395" w:rsidRDefault="00722D92">
      <w:pPr>
        <w:pStyle w:val="affd"/>
        <w:rPr>
          <w:sz w:val="16"/>
          <w:szCs w:val="16"/>
        </w:rPr>
      </w:pPr>
      <w:bookmarkStart w:id="2" w:name="_GoBack"/>
      <w:bookmarkEnd w:id="2"/>
      <w:r w:rsidRPr="009F5395">
        <w:rPr>
          <w:rStyle w:val="affc"/>
          <w:rFonts w:cs="Arial"/>
          <w:sz w:val="16"/>
          <w:szCs w:val="16"/>
        </w:rPr>
        <w:footnoteRef/>
      </w:r>
      <w:r w:rsidRPr="009F5395">
        <w:rPr>
          <w:sz w:val="16"/>
          <w:szCs w:val="16"/>
        </w:rPr>
        <w:t xml:space="preserve"> В случае подписания Заявления отзыве ранее поданного заявления о продаже ценных бумаг представителем по доверенности к Заявлению должен быть приложен оригинал доверенности либо ее копия, заверенная в установленном порядке (нотариально). Доверенность от имени физического лица должна быть удостоверена нотариально.</w:t>
      </w:r>
    </w:p>
    <w:p w:rsidR="00722D92" w:rsidRPr="001F4788" w:rsidRDefault="00722D92" w:rsidP="00EB6D35">
      <w:pPr>
        <w:spacing w:before="120" w:after="120" w:line="288" w:lineRule="auto"/>
      </w:pPr>
      <w:r w:rsidRPr="009F5395">
        <w:rPr>
          <w:bCs/>
          <w:sz w:val="16"/>
          <w:szCs w:val="16"/>
        </w:rPr>
        <w:t>Указывается должность (для юридических лиц), подпись и собственноручная расшифровка подписи акционера (его уполномоченного представителя</w:t>
      </w:r>
      <w:r w:rsidRPr="009F5395">
        <w:rPr>
          <w:bCs/>
          <w:sz w:val="16"/>
          <w:szCs w:val="16"/>
          <w:vertAlign w:val="superscript"/>
        </w:rPr>
        <w:t>1</w:t>
      </w:r>
      <w:r w:rsidRPr="009F5395">
        <w:rPr>
          <w:bCs/>
          <w:sz w:val="16"/>
          <w:szCs w:val="16"/>
        </w:rPr>
        <w:t>)</w:t>
      </w:r>
    </w:p>
    <w:p w:rsidR="00722D92" w:rsidRDefault="00722D92" w:rsidP="00EB6D35">
      <w:pPr>
        <w:spacing w:before="120" w:after="120" w:line="288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D92" w:rsidRDefault="009F5395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722D92" w:rsidRDefault="00722D9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1D8C0A4C"/>
    <w:lvl w:ilvl="0">
      <w:start w:val="1"/>
      <w:numFmt w:val="bullet"/>
      <w:pStyle w:val="Level8Numbe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183E5B82"/>
    <w:lvl w:ilvl="0">
      <w:start w:val="1"/>
      <w:numFmt w:val="bullet"/>
      <w:pStyle w:val="Background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47832DA8"/>
    <w:multiLevelType w:val="hybridMultilevel"/>
    <w:tmpl w:val="77C401D6"/>
    <w:lvl w:ilvl="0" w:tplc="67CC769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A83579"/>
    <w:multiLevelType w:val="multilevel"/>
    <w:tmpl w:val="1A4E9D92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A04445"/>
    <w:multiLevelType w:val="hybridMultilevel"/>
    <w:tmpl w:val="9122482A"/>
    <w:lvl w:ilvl="0" w:tplc="E3EA19B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275E"/>
    <w:rsid w:val="00004AD5"/>
    <w:rsid w:val="0002604E"/>
    <w:rsid w:val="00070AA6"/>
    <w:rsid w:val="00075B73"/>
    <w:rsid w:val="000815EC"/>
    <w:rsid w:val="000952DA"/>
    <w:rsid w:val="000973D9"/>
    <w:rsid w:val="000F1D80"/>
    <w:rsid w:val="00103D67"/>
    <w:rsid w:val="00131C79"/>
    <w:rsid w:val="00142CE8"/>
    <w:rsid w:val="00182DE9"/>
    <w:rsid w:val="001B5660"/>
    <w:rsid w:val="001F4788"/>
    <w:rsid w:val="002036DA"/>
    <w:rsid w:val="00230BA0"/>
    <w:rsid w:val="0026049B"/>
    <w:rsid w:val="00275FF2"/>
    <w:rsid w:val="00284341"/>
    <w:rsid w:val="00293811"/>
    <w:rsid w:val="002C46AB"/>
    <w:rsid w:val="002D00B8"/>
    <w:rsid w:val="002D3A76"/>
    <w:rsid w:val="00354A01"/>
    <w:rsid w:val="003938BE"/>
    <w:rsid w:val="003B26A6"/>
    <w:rsid w:val="003B63BD"/>
    <w:rsid w:val="003B71A2"/>
    <w:rsid w:val="003E3207"/>
    <w:rsid w:val="004175ED"/>
    <w:rsid w:val="004764E5"/>
    <w:rsid w:val="00483915"/>
    <w:rsid w:val="00496EF3"/>
    <w:rsid w:val="004A03E6"/>
    <w:rsid w:val="004B30FF"/>
    <w:rsid w:val="004B6CF8"/>
    <w:rsid w:val="004D2969"/>
    <w:rsid w:val="004D3FF5"/>
    <w:rsid w:val="004E0F1B"/>
    <w:rsid w:val="00520400"/>
    <w:rsid w:val="00522B3C"/>
    <w:rsid w:val="0053243C"/>
    <w:rsid w:val="005A26C1"/>
    <w:rsid w:val="005C565E"/>
    <w:rsid w:val="005F0A28"/>
    <w:rsid w:val="005F5E72"/>
    <w:rsid w:val="006212FD"/>
    <w:rsid w:val="006442A8"/>
    <w:rsid w:val="00674B0F"/>
    <w:rsid w:val="00716A33"/>
    <w:rsid w:val="00722D92"/>
    <w:rsid w:val="00744EA4"/>
    <w:rsid w:val="00751643"/>
    <w:rsid w:val="00790CFF"/>
    <w:rsid w:val="007D0227"/>
    <w:rsid w:val="00817299"/>
    <w:rsid w:val="00832771"/>
    <w:rsid w:val="00832F0B"/>
    <w:rsid w:val="008565D6"/>
    <w:rsid w:val="008765BF"/>
    <w:rsid w:val="008B49E8"/>
    <w:rsid w:val="008C02CF"/>
    <w:rsid w:val="008D60C1"/>
    <w:rsid w:val="009126EC"/>
    <w:rsid w:val="00920AE4"/>
    <w:rsid w:val="00946CC7"/>
    <w:rsid w:val="00967C8C"/>
    <w:rsid w:val="00971033"/>
    <w:rsid w:val="00987F90"/>
    <w:rsid w:val="009B38C8"/>
    <w:rsid w:val="009B7A95"/>
    <w:rsid w:val="009C2A19"/>
    <w:rsid w:val="009D42DF"/>
    <w:rsid w:val="009F5395"/>
    <w:rsid w:val="00A35756"/>
    <w:rsid w:val="00A40954"/>
    <w:rsid w:val="00A4327A"/>
    <w:rsid w:val="00A76F48"/>
    <w:rsid w:val="00A775DF"/>
    <w:rsid w:val="00A81B19"/>
    <w:rsid w:val="00AC372D"/>
    <w:rsid w:val="00AC518A"/>
    <w:rsid w:val="00AD33AC"/>
    <w:rsid w:val="00B315F1"/>
    <w:rsid w:val="00B741FF"/>
    <w:rsid w:val="00B851BE"/>
    <w:rsid w:val="00B92D72"/>
    <w:rsid w:val="00BA59B8"/>
    <w:rsid w:val="00BA5A09"/>
    <w:rsid w:val="00BB627B"/>
    <w:rsid w:val="00BD7AFF"/>
    <w:rsid w:val="00BE054D"/>
    <w:rsid w:val="00BE2AFD"/>
    <w:rsid w:val="00C612F7"/>
    <w:rsid w:val="00C868C9"/>
    <w:rsid w:val="00CB234C"/>
    <w:rsid w:val="00CE6AF2"/>
    <w:rsid w:val="00CF533D"/>
    <w:rsid w:val="00D14AD3"/>
    <w:rsid w:val="00D43F55"/>
    <w:rsid w:val="00D537B9"/>
    <w:rsid w:val="00D7286A"/>
    <w:rsid w:val="00D82A1A"/>
    <w:rsid w:val="00E12A71"/>
    <w:rsid w:val="00E565EF"/>
    <w:rsid w:val="00E7235A"/>
    <w:rsid w:val="00E854D1"/>
    <w:rsid w:val="00EB6D35"/>
    <w:rsid w:val="00EE7CFA"/>
    <w:rsid w:val="00EF350D"/>
    <w:rsid w:val="00EF5154"/>
    <w:rsid w:val="00F13165"/>
    <w:rsid w:val="00F2275E"/>
    <w:rsid w:val="00F3134B"/>
    <w:rsid w:val="00F36EEB"/>
    <w:rsid w:val="00F43D6C"/>
    <w:rsid w:val="00F97722"/>
    <w:rsid w:val="00FA7FF2"/>
    <w:rsid w:val="00FD1187"/>
    <w:rsid w:val="00FD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  <w15:docId w15:val="{09EB64C1-CC06-4440-BC5C-623AF4820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D2969"/>
    <w:pPr>
      <w:widowControl w:val="0"/>
      <w:spacing w:line="276" w:lineRule="auto"/>
      <w:jc w:val="both"/>
    </w:pPr>
    <w:rPr>
      <w:sz w:val="20"/>
      <w:szCs w:val="20"/>
      <w:lang w:eastAsia="en-US"/>
    </w:rPr>
  </w:style>
  <w:style w:type="paragraph" w:styleId="1">
    <w:name w:val="heading 1"/>
    <w:basedOn w:val="a0"/>
    <w:next w:val="a0"/>
    <w:link w:val="11"/>
    <w:uiPriority w:val="99"/>
    <w:qFormat/>
    <w:rsid w:val="004D2969"/>
    <w:pPr>
      <w:spacing w:before="480"/>
      <w:outlineLvl w:val="0"/>
    </w:pPr>
    <w:rPr>
      <w:b/>
      <w:bCs/>
      <w:color w:val="44174E"/>
    </w:rPr>
  </w:style>
  <w:style w:type="paragraph" w:styleId="2">
    <w:name w:val="heading 2"/>
    <w:basedOn w:val="a0"/>
    <w:next w:val="a0"/>
    <w:link w:val="21"/>
    <w:uiPriority w:val="99"/>
    <w:qFormat/>
    <w:rsid w:val="004D2969"/>
    <w:pPr>
      <w:spacing w:before="40"/>
      <w:outlineLvl w:val="1"/>
    </w:pPr>
    <w:rPr>
      <w:color w:val="44174E"/>
    </w:rPr>
  </w:style>
  <w:style w:type="paragraph" w:styleId="3">
    <w:name w:val="heading 3"/>
    <w:basedOn w:val="a0"/>
    <w:next w:val="a0"/>
    <w:link w:val="31"/>
    <w:uiPriority w:val="99"/>
    <w:qFormat/>
    <w:rsid w:val="004D2969"/>
    <w:pPr>
      <w:spacing w:before="40"/>
      <w:outlineLvl w:val="2"/>
    </w:pPr>
    <w:rPr>
      <w:color w:val="2D0F34"/>
    </w:rPr>
  </w:style>
  <w:style w:type="paragraph" w:styleId="4">
    <w:name w:val="heading 4"/>
    <w:basedOn w:val="a0"/>
    <w:next w:val="a0"/>
    <w:link w:val="41"/>
    <w:uiPriority w:val="99"/>
    <w:qFormat/>
    <w:rsid w:val="004D2969"/>
    <w:pPr>
      <w:spacing w:before="40"/>
      <w:outlineLvl w:val="3"/>
    </w:pPr>
    <w:rPr>
      <w:i/>
      <w:iCs/>
      <w:color w:val="44174E"/>
    </w:rPr>
  </w:style>
  <w:style w:type="paragraph" w:styleId="5">
    <w:name w:val="heading 5"/>
    <w:basedOn w:val="a0"/>
    <w:next w:val="a0"/>
    <w:link w:val="51"/>
    <w:uiPriority w:val="99"/>
    <w:qFormat/>
    <w:rsid w:val="004D2969"/>
    <w:pPr>
      <w:spacing w:before="40"/>
      <w:outlineLvl w:val="4"/>
    </w:pPr>
    <w:rPr>
      <w:color w:val="44174E"/>
    </w:rPr>
  </w:style>
  <w:style w:type="paragraph" w:styleId="6">
    <w:name w:val="heading 6"/>
    <w:basedOn w:val="a0"/>
    <w:next w:val="a0"/>
    <w:link w:val="61"/>
    <w:uiPriority w:val="99"/>
    <w:qFormat/>
    <w:rsid w:val="004D2969"/>
    <w:pPr>
      <w:spacing w:before="40"/>
      <w:outlineLvl w:val="5"/>
    </w:pPr>
    <w:rPr>
      <w:color w:val="2D0F34"/>
    </w:rPr>
  </w:style>
  <w:style w:type="paragraph" w:styleId="7">
    <w:name w:val="heading 7"/>
    <w:basedOn w:val="a0"/>
    <w:link w:val="70"/>
    <w:uiPriority w:val="99"/>
    <w:qFormat/>
    <w:pPr>
      <w:spacing w:before="40"/>
      <w:outlineLvl w:val="6"/>
    </w:pPr>
    <w:rPr>
      <w:rFonts w:eastAsia="Times New Roman" w:cs="Times New Roman"/>
      <w:i/>
      <w:iCs/>
      <w:color w:val="2D0F34"/>
    </w:rPr>
  </w:style>
  <w:style w:type="paragraph" w:styleId="8">
    <w:name w:val="heading 8"/>
    <w:basedOn w:val="a0"/>
    <w:link w:val="80"/>
    <w:uiPriority w:val="99"/>
    <w:qFormat/>
    <w:pPr>
      <w:spacing w:before="40"/>
      <w:outlineLvl w:val="7"/>
    </w:pPr>
    <w:rPr>
      <w:rFonts w:eastAsia="Times New Roman" w:cs="Times New Roman"/>
      <w:color w:val="6E7376"/>
      <w:szCs w:val="21"/>
    </w:rPr>
  </w:style>
  <w:style w:type="paragraph" w:styleId="9">
    <w:name w:val="heading 9"/>
    <w:basedOn w:val="a0"/>
    <w:link w:val="90"/>
    <w:uiPriority w:val="99"/>
    <w:qFormat/>
    <w:pPr>
      <w:spacing w:before="40"/>
      <w:outlineLvl w:val="8"/>
    </w:pPr>
    <w:rPr>
      <w:rFonts w:eastAsia="Times New Roman" w:cs="Times New Roman"/>
      <w:i/>
      <w:iCs/>
      <w:color w:val="6E7376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basedOn w:val="a1"/>
    <w:link w:val="1"/>
    <w:uiPriority w:val="9"/>
    <w:rsid w:val="00E33C6C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1">
    <w:name w:val="Заголовок 2 Знак1"/>
    <w:basedOn w:val="a1"/>
    <w:link w:val="2"/>
    <w:uiPriority w:val="9"/>
    <w:semiHidden/>
    <w:rsid w:val="00E33C6C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31">
    <w:name w:val="Заголовок 3 Знак1"/>
    <w:basedOn w:val="a1"/>
    <w:link w:val="3"/>
    <w:uiPriority w:val="9"/>
    <w:semiHidden/>
    <w:rsid w:val="00E33C6C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41">
    <w:name w:val="Заголовок 4 Знак1"/>
    <w:basedOn w:val="a1"/>
    <w:link w:val="4"/>
    <w:uiPriority w:val="9"/>
    <w:semiHidden/>
    <w:rsid w:val="00E33C6C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51">
    <w:name w:val="Заголовок 5 Знак1"/>
    <w:basedOn w:val="a1"/>
    <w:link w:val="5"/>
    <w:uiPriority w:val="9"/>
    <w:semiHidden/>
    <w:rsid w:val="00E33C6C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61">
    <w:name w:val="Заголовок 6 Знак1"/>
    <w:basedOn w:val="a1"/>
    <w:link w:val="6"/>
    <w:uiPriority w:val="9"/>
    <w:semiHidden/>
    <w:rsid w:val="00E33C6C"/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Times New Roman"/>
      <w:i/>
      <w:iCs/>
      <w:color w:val="2D0F34"/>
      <w:lang w:eastAsia="en-US" w:bidi="ar-SA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Times New Roman"/>
      <w:color w:val="6E7376"/>
      <w:sz w:val="21"/>
      <w:szCs w:val="21"/>
      <w:lang w:eastAsia="en-US" w:bidi="ar-SA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Times New Roman"/>
      <w:i/>
      <w:iCs/>
      <w:color w:val="6E7376"/>
      <w:sz w:val="21"/>
      <w:szCs w:val="21"/>
      <w:lang w:eastAsia="en-US" w:bidi="ar-SA"/>
    </w:rPr>
  </w:style>
  <w:style w:type="table" w:customStyle="1" w:styleId="TableNormal">
    <w:name w:val="TableNormal"/>
    <w:uiPriority w:val="99"/>
    <w:rsid w:val="004D2969"/>
    <w:pPr>
      <w:widowControl w:val="0"/>
      <w:spacing w:line="276" w:lineRule="auto"/>
      <w:jc w:val="both"/>
    </w:pPr>
    <w:rPr>
      <w:sz w:val="20"/>
      <w:szCs w:val="20"/>
      <w:lang w:eastAsia="en-US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4">
    <w:name w:val="Title"/>
    <w:basedOn w:val="a0"/>
    <w:next w:val="a0"/>
    <w:link w:val="10"/>
    <w:uiPriority w:val="99"/>
    <w:qFormat/>
    <w:rsid w:val="004D2969"/>
    <w:pPr>
      <w:spacing w:line="240" w:lineRule="auto"/>
    </w:pPr>
  </w:style>
  <w:style w:type="character" w:customStyle="1" w:styleId="10">
    <w:name w:val="Заголовок Знак1"/>
    <w:basedOn w:val="a1"/>
    <w:link w:val="a4"/>
    <w:uiPriority w:val="10"/>
    <w:rsid w:val="00E33C6C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12">
    <w:name w:val="Заголовок 1 Знак"/>
    <w:basedOn w:val="a1"/>
    <w:uiPriority w:val="99"/>
    <w:rPr>
      <w:rFonts w:ascii="Arial" w:hAnsi="Arial" w:cs="Times New Roman"/>
      <w:b/>
      <w:bCs/>
      <w:color w:val="43174E"/>
      <w:sz w:val="28"/>
      <w:szCs w:val="28"/>
      <w:lang w:val="en-GB"/>
    </w:rPr>
  </w:style>
  <w:style w:type="character" w:customStyle="1" w:styleId="20">
    <w:name w:val="Заголовок 2 Знак"/>
    <w:basedOn w:val="a1"/>
    <w:uiPriority w:val="99"/>
    <w:semiHidden/>
    <w:rPr>
      <w:rFonts w:ascii="Arial" w:hAnsi="Arial" w:cs="Times New Roman"/>
      <w:color w:val="43174E"/>
      <w:sz w:val="26"/>
      <w:szCs w:val="26"/>
      <w:lang w:val="en-GB"/>
    </w:rPr>
  </w:style>
  <w:style w:type="character" w:customStyle="1" w:styleId="30">
    <w:name w:val="Заголовок 3 Знак"/>
    <w:basedOn w:val="a1"/>
    <w:uiPriority w:val="99"/>
    <w:semiHidden/>
    <w:rPr>
      <w:rFonts w:ascii="Arial" w:hAnsi="Arial" w:cs="Times New Roman"/>
      <w:color w:val="2D0F34"/>
      <w:sz w:val="24"/>
      <w:szCs w:val="24"/>
      <w:lang w:val="en-GB"/>
    </w:rPr>
  </w:style>
  <w:style w:type="character" w:customStyle="1" w:styleId="40">
    <w:name w:val="Заголовок 4 Знак"/>
    <w:basedOn w:val="a1"/>
    <w:uiPriority w:val="99"/>
    <w:semiHidden/>
    <w:rPr>
      <w:rFonts w:ascii="Arial" w:hAnsi="Arial" w:cs="Times New Roman"/>
      <w:i/>
      <w:iCs/>
      <w:color w:val="43174E"/>
      <w:sz w:val="20"/>
      <w:lang w:val="en-GB"/>
    </w:rPr>
  </w:style>
  <w:style w:type="character" w:customStyle="1" w:styleId="50">
    <w:name w:val="Заголовок 5 Знак"/>
    <w:basedOn w:val="a1"/>
    <w:uiPriority w:val="99"/>
    <w:semiHidden/>
    <w:rPr>
      <w:rFonts w:ascii="Arial" w:hAnsi="Arial" w:cs="Times New Roman"/>
      <w:color w:val="43174E"/>
      <w:sz w:val="20"/>
      <w:lang w:val="en-GB"/>
    </w:rPr>
  </w:style>
  <w:style w:type="character" w:customStyle="1" w:styleId="60">
    <w:name w:val="Заголовок 6 Знак"/>
    <w:basedOn w:val="a1"/>
    <w:uiPriority w:val="99"/>
    <w:semiHidden/>
    <w:rPr>
      <w:rFonts w:ascii="Arial" w:hAnsi="Arial" w:cs="Times New Roman"/>
      <w:color w:val="2D0F34"/>
      <w:sz w:val="20"/>
      <w:lang w:val="en-GB"/>
    </w:rPr>
  </w:style>
  <w:style w:type="paragraph" w:styleId="a5">
    <w:name w:val="Body Text"/>
    <w:basedOn w:val="a0"/>
    <w:link w:val="a6"/>
    <w:uiPriority w:val="99"/>
    <w:pPr>
      <w:spacing w:after="240"/>
    </w:pPr>
  </w:style>
  <w:style w:type="character" w:customStyle="1" w:styleId="a6">
    <w:name w:val="Основной текст Знак"/>
    <w:basedOn w:val="a1"/>
    <w:link w:val="a5"/>
    <w:uiPriority w:val="99"/>
    <w:locked/>
    <w:rPr>
      <w:rFonts w:cs="Times New Roman"/>
      <w:lang w:eastAsia="en-US" w:bidi="ar-SA"/>
    </w:rPr>
  </w:style>
  <w:style w:type="paragraph" w:customStyle="1" w:styleId="BodyText1">
    <w:name w:val="Body Text 1"/>
    <w:basedOn w:val="a5"/>
    <w:uiPriority w:val="99"/>
    <w:pPr>
      <w:ind w:left="720"/>
    </w:pPr>
  </w:style>
  <w:style w:type="paragraph" w:styleId="22">
    <w:name w:val="Body Text 2"/>
    <w:basedOn w:val="a5"/>
    <w:link w:val="23"/>
    <w:uiPriority w:val="99"/>
    <w:pPr>
      <w:ind w:left="1440"/>
    </w:pPr>
  </w:style>
  <w:style w:type="character" w:customStyle="1" w:styleId="23">
    <w:name w:val="Основной текст 2 Знак"/>
    <w:basedOn w:val="a1"/>
    <w:link w:val="22"/>
    <w:uiPriority w:val="99"/>
    <w:locked/>
    <w:rPr>
      <w:rFonts w:cs="Times New Roman"/>
      <w:sz w:val="20"/>
      <w:lang w:val="en-GB"/>
    </w:rPr>
  </w:style>
  <w:style w:type="paragraph" w:customStyle="1" w:styleId="CoverDocumentTitle">
    <w:name w:val="Cover Document Title"/>
    <w:basedOn w:val="a5"/>
    <w:next w:val="CoverDocumentDescription"/>
    <w:uiPriority w:val="99"/>
    <w:rPr>
      <w:szCs w:val="36"/>
    </w:rPr>
  </w:style>
  <w:style w:type="paragraph" w:customStyle="1" w:styleId="CoverDate">
    <w:name w:val="Cover Date"/>
    <w:basedOn w:val="a5"/>
    <w:uiPriority w:val="99"/>
    <w:rPr>
      <w:b/>
      <w:bCs/>
      <w:szCs w:val="28"/>
    </w:rPr>
  </w:style>
  <w:style w:type="paragraph" w:customStyle="1" w:styleId="CoverPartyName">
    <w:name w:val="Cover Party Name"/>
    <w:next w:val="CoverPartyRole"/>
    <w:uiPriority w:val="99"/>
    <w:pPr>
      <w:widowControl w:val="0"/>
      <w:spacing w:line="276" w:lineRule="auto"/>
      <w:jc w:val="both"/>
    </w:pPr>
    <w:rPr>
      <w:b/>
      <w:bCs/>
      <w:sz w:val="20"/>
      <w:szCs w:val="24"/>
      <w:lang w:eastAsia="en-US"/>
    </w:rPr>
  </w:style>
  <w:style w:type="paragraph" w:customStyle="1" w:styleId="CoverPartyRole">
    <w:name w:val="Cover Party Role"/>
    <w:basedOn w:val="a5"/>
    <w:next w:val="CoverPartyName"/>
    <w:uiPriority w:val="99"/>
    <w:rPr>
      <w:szCs w:val="24"/>
    </w:rPr>
  </w:style>
  <w:style w:type="paragraph" w:customStyle="1" w:styleId="CoverText">
    <w:name w:val="Cover Text"/>
    <w:basedOn w:val="a5"/>
    <w:uiPriority w:val="99"/>
  </w:style>
  <w:style w:type="paragraph" w:customStyle="1" w:styleId="CoverDocumentDescription">
    <w:name w:val="Cover Document Description"/>
    <w:basedOn w:val="a5"/>
    <w:uiPriority w:val="99"/>
  </w:style>
  <w:style w:type="paragraph" w:customStyle="1" w:styleId="ToCSubHeading">
    <w:name w:val="ToC Sub Heading"/>
    <w:basedOn w:val="a5"/>
    <w:uiPriority w:val="99"/>
    <w:rPr>
      <w:b/>
      <w:bCs/>
    </w:rPr>
  </w:style>
  <w:style w:type="paragraph" w:customStyle="1" w:styleId="IntroHeading">
    <w:name w:val="Intro Heading"/>
    <w:basedOn w:val="a5"/>
    <w:uiPriority w:val="99"/>
    <w:pPr>
      <w:numPr>
        <w:numId w:val="2"/>
      </w:numPr>
      <w:tabs>
        <w:tab w:val="clear" w:pos="643"/>
        <w:tab w:val="num" w:pos="720"/>
      </w:tabs>
      <w:ind w:left="720" w:hanging="720"/>
    </w:pPr>
    <w:rPr>
      <w:b/>
      <w:bCs/>
      <w:szCs w:val="24"/>
    </w:rPr>
  </w:style>
  <w:style w:type="paragraph" w:customStyle="1" w:styleId="Parties1">
    <w:name w:val="Parties 1"/>
    <w:basedOn w:val="a5"/>
    <w:uiPriority w:val="99"/>
    <w:pPr>
      <w:numPr>
        <w:ilvl w:val="1"/>
        <w:numId w:val="2"/>
      </w:numPr>
      <w:tabs>
        <w:tab w:val="clear" w:pos="643"/>
        <w:tab w:val="num" w:pos="1440"/>
      </w:tabs>
      <w:ind w:left="1440" w:hanging="720"/>
    </w:pPr>
  </w:style>
  <w:style w:type="paragraph" w:customStyle="1" w:styleId="Parties2">
    <w:name w:val="Parties 2"/>
    <w:basedOn w:val="a5"/>
    <w:uiPriority w:val="99"/>
    <w:pPr>
      <w:numPr>
        <w:ilvl w:val="2"/>
        <w:numId w:val="2"/>
      </w:numPr>
      <w:tabs>
        <w:tab w:val="clear" w:pos="643"/>
        <w:tab w:val="num" w:pos="2160"/>
      </w:tabs>
      <w:ind w:left="2160" w:hanging="720"/>
    </w:pPr>
  </w:style>
  <w:style w:type="paragraph" w:customStyle="1" w:styleId="Background1">
    <w:name w:val="Background 1"/>
    <w:basedOn w:val="a5"/>
    <w:uiPriority w:val="99"/>
    <w:pPr>
      <w:numPr>
        <w:ilvl w:val="3"/>
        <w:numId w:val="2"/>
      </w:numPr>
      <w:tabs>
        <w:tab w:val="clear" w:pos="643"/>
        <w:tab w:val="num" w:pos="2880"/>
      </w:tabs>
      <w:ind w:left="2880" w:hanging="720"/>
    </w:pPr>
  </w:style>
  <w:style w:type="paragraph" w:customStyle="1" w:styleId="Background2">
    <w:name w:val="Background 2"/>
    <w:basedOn w:val="a5"/>
    <w:uiPriority w:val="99"/>
    <w:pPr>
      <w:numPr>
        <w:ilvl w:val="4"/>
        <w:numId w:val="2"/>
      </w:numPr>
      <w:tabs>
        <w:tab w:val="clear" w:pos="643"/>
        <w:tab w:val="num" w:pos="3600"/>
      </w:tabs>
      <w:ind w:left="3600" w:hanging="720"/>
    </w:pPr>
  </w:style>
  <w:style w:type="paragraph" w:customStyle="1" w:styleId="RestartNumbering">
    <w:name w:val="Restart Numbering"/>
    <w:uiPriority w:val="99"/>
    <w:pPr>
      <w:widowControl w:val="0"/>
      <w:tabs>
        <w:tab w:val="num" w:pos="720"/>
      </w:tabs>
      <w:spacing w:line="276" w:lineRule="auto"/>
      <w:ind w:left="720" w:hanging="720"/>
      <w:jc w:val="both"/>
    </w:pPr>
    <w:rPr>
      <w:sz w:val="20"/>
      <w:szCs w:val="20"/>
      <w:lang w:eastAsia="en-US"/>
    </w:rPr>
  </w:style>
  <w:style w:type="paragraph" w:customStyle="1" w:styleId="Level1Heading">
    <w:name w:val="Level 1 Heading"/>
    <w:basedOn w:val="a5"/>
    <w:next w:val="BodyText1"/>
    <w:uiPriority w:val="99"/>
    <w:pPr>
      <w:tabs>
        <w:tab w:val="num" w:pos="1440"/>
      </w:tabs>
      <w:ind w:left="1440" w:hanging="720"/>
      <w:outlineLvl w:val="0"/>
    </w:pPr>
    <w:rPr>
      <w:b/>
      <w:bCs/>
      <w:szCs w:val="24"/>
    </w:rPr>
  </w:style>
  <w:style w:type="paragraph" w:customStyle="1" w:styleId="Level2Number">
    <w:name w:val="Level 2 Number"/>
    <w:basedOn w:val="a5"/>
    <w:uiPriority w:val="99"/>
    <w:pPr>
      <w:tabs>
        <w:tab w:val="num" w:pos="2160"/>
      </w:tabs>
      <w:ind w:left="2160" w:hanging="720"/>
    </w:pPr>
  </w:style>
  <w:style w:type="paragraph" w:customStyle="1" w:styleId="Level3Number">
    <w:name w:val="Level 3 Number"/>
    <w:basedOn w:val="a5"/>
    <w:uiPriority w:val="99"/>
    <w:pPr>
      <w:tabs>
        <w:tab w:val="num" w:pos="2880"/>
      </w:tabs>
      <w:ind w:left="2880" w:hanging="720"/>
    </w:pPr>
  </w:style>
  <w:style w:type="paragraph" w:customStyle="1" w:styleId="Level4Number">
    <w:name w:val="Level 4 Number"/>
    <w:basedOn w:val="a5"/>
    <w:uiPriority w:val="99"/>
    <w:pPr>
      <w:tabs>
        <w:tab w:val="num" w:pos="3600"/>
      </w:tabs>
      <w:ind w:left="3600" w:hanging="720"/>
    </w:pPr>
  </w:style>
  <w:style w:type="paragraph" w:customStyle="1" w:styleId="Level5Number">
    <w:name w:val="Level 5 Number"/>
    <w:basedOn w:val="a5"/>
    <w:uiPriority w:val="99"/>
    <w:pPr>
      <w:numPr>
        <w:ilvl w:val="5"/>
        <w:numId w:val="1"/>
      </w:numPr>
      <w:tabs>
        <w:tab w:val="clear" w:pos="926"/>
        <w:tab w:val="num" w:pos="4320"/>
      </w:tabs>
      <w:ind w:left="4320" w:hanging="720"/>
    </w:pPr>
  </w:style>
  <w:style w:type="paragraph" w:customStyle="1" w:styleId="Level6Number">
    <w:name w:val="Level 6 Number"/>
    <w:basedOn w:val="a5"/>
    <w:uiPriority w:val="99"/>
    <w:pPr>
      <w:numPr>
        <w:ilvl w:val="6"/>
        <w:numId w:val="1"/>
      </w:numPr>
      <w:tabs>
        <w:tab w:val="clear" w:pos="926"/>
        <w:tab w:val="num" w:pos="5040"/>
      </w:tabs>
      <w:ind w:left="5040" w:hanging="720"/>
    </w:pPr>
  </w:style>
  <w:style w:type="paragraph" w:customStyle="1" w:styleId="Level7Number">
    <w:name w:val="Level 7 Number"/>
    <w:basedOn w:val="a5"/>
    <w:uiPriority w:val="99"/>
    <w:pPr>
      <w:numPr>
        <w:ilvl w:val="7"/>
        <w:numId w:val="1"/>
      </w:numPr>
      <w:tabs>
        <w:tab w:val="clear" w:pos="926"/>
        <w:tab w:val="num" w:pos="5760"/>
      </w:tabs>
      <w:ind w:left="5760" w:hanging="720"/>
    </w:pPr>
  </w:style>
  <w:style w:type="paragraph" w:customStyle="1" w:styleId="Level8Number">
    <w:name w:val="Level 8 Number"/>
    <w:basedOn w:val="a5"/>
    <w:uiPriority w:val="99"/>
    <w:pPr>
      <w:numPr>
        <w:ilvl w:val="8"/>
        <w:numId w:val="1"/>
      </w:numPr>
      <w:tabs>
        <w:tab w:val="clear" w:pos="926"/>
        <w:tab w:val="num" w:pos="6480"/>
      </w:tabs>
      <w:ind w:left="6480" w:hanging="720"/>
    </w:pPr>
  </w:style>
  <w:style w:type="paragraph" w:styleId="32">
    <w:name w:val="Body Text 3"/>
    <w:basedOn w:val="a5"/>
    <w:link w:val="33"/>
    <w:uiPriority w:val="99"/>
    <w:pPr>
      <w:ind w:left="2160"/>
    </w:pPr>
  </w:style>
  <w:style w:type="character" w:customStyle="1" w:styleId="33">
    <w:name w:val="Основной текст 3 Знак"/>
    <w:basedOn w:val="a1"/>
    <w:link w:val="32"/>
    <w:uiPriority w:val="99"/>
    <w:locked/>
    <w:rPr>
      <w:rFonts w:cs="Times New Roman"/>
      <w:sz w:val="20"/>
      <w:lang w:val="en-GB"/>
    </w:rPr>
  </w:style>
  <w:style w:type="paragraph" w:customStyle="1" w:styleId="BodyText4">
    <w:name w:val="Body Text 4"/>
    <w:basedOn w:val="a5"/>
    <w:uiPriority w:val="99"/>
    <w:pPr>
      <w:ind w:left="2880"/>
    </w:pPr>
  </w:style>
  <w:style w:type="paragraph" w:customStyle="1" w:styleId="BodyText5">
    <w:name w:val="Body Text 5"/>
    <w:basedOn w:val="a5"/>
    <w:uiPriority w:val="99"/>
    <w:pPr>
      <w:ind w:left="3600"/>
    </w:pPr>
  </w:style>
  <w:style w:type="paragraph" w:customStyle="1" w:styleId="BodyText6">
    <w:name w:val="Body Text 6"/>
    <w:basedOn w:val="a5"/>
    <w:uiPriority w:val="99"/>
    <w:pPr>
      <w:ind w:left="4320"/>
    </w:pPr>
  </w:style>
  <w:style w:type="paragraph" w:customStyle="1" w:styleId="Definition">
    <w:name w:val="Definition"/>
    <w:basedOn w:val="a5"/>
    <w:uiPriority w:val="99"/>
    <w:pPr>
      <w:tabs>
        <w:tab w:val="num" w:pos="720"/>
      </w:tabs>
      <w:ind w:left="720" w:hanging="720"/>
    </w:pPr>
  </w:style>
  <w:style w:type="paragraph" w:customStyle="1" w:styleId="Definition1">
    <w:name w:val="Definition 1"/>
    <w:basedOn w:val="a5"/>
    <w:uiPriority w:val="99"/>
    <w:pPr>
      <w:tabs>
        <w:tab w:val="num" w:pos="1440"/>
      </w:tabs>
      <w:ind w:left="1440" w:hanging="720"/>
    </w:pPr>
  </w:style>
  <w:style w:type="paragraph" w:customStyle="1" w:styleId="Definition2">
    <w:name w:val="Definition 2"/>
    <w:basedOn w:val="a5"/>
    <w:uiPriority w:val="99"/>
    <w:pPr>
      <w:tabs>
        <w:tab w:val="num" w:pos="2160"/>
      </w:tabs>
      <w:ind w:left="2160" w:hanging="720"/>
    </w:pPr>
  </w:style>
  <w:style w:type="paragraph" w:customStyle="1" w:styleId="Definition3">
    <w:name w:val="Definition 3"/>
    <w:basedOn w:val="a5"/>
    <w:uiPriority w:val="99"/>
    <w:pPr>
      <w:tabs>
        <w:tab w:val="num" w:pos="2880"/>
      </w:tabs>
      <w:ind w:left="2880" w:hanging="720"/>
    </w:pPr>
  </w:style>
  <w:style w:type="paragraph" w:customStyle="1" w:styleId="Definition4">
    <w:name w:val="Definition 4"/>
    <w:basedOn w:val="a5"/>
    <w:uiPriority w:val="99"/>
    <w:pPr>
      <w:tabs>
        <w:tab w:val="num" w:pos="3600"/>
      </w:tabs>
      <w:ind w:left="3600" w:hanging="720"/>
    </w:pPr>
  </w:style>
  <w:style w:type="paragraph" w:customStyle="1" w:styleId="Section">
    <w:name w:val="Section"/>
    <w:basedOn w:val="a5"/>
    <w:uiPriority w:val="99"/>
    <w:pPr>
      <w:outlineLvl w:val="0"/>
    </w:pPr>
    <w:rPr>
      <w:b/>
      <w:bCs/>
      <w:szCs w:val="24"/>
    </w:rPr>
  </w:style>
  <w:style w:type="paragraph" w:customStyle="1" w:styleId="Note">
    <w:name w:val="Note"/>
    <w:basedOn w:val="a5"/>
    <w:link w:val="NoteChar"/>
    <w:uiPriority w:val="99"/>
    <w:pPr>
      <w:shd w:val="clear" w:color="auto" w:fill="C5F0FF"/>
      <w:ind w:left="720"/>
    </w:pPr>
    <w:rPr>
      <w:rFonts w:eastAsia="Times New Roman" w:cs="Arabic Transparent"/>
      <w:szCs w:val="17"/>
    </w:rPr>
  </w:style>
  <w:style w:type="paragraph" w:customStyle="1" w:styleId="Schedule">
    <w:name w:val="Schedule"/>
    <w:basedOn w:val="a5"/>
    <w:uiPriority w:val="99"/>
    <w:pPr>
      <w:tabs>
        <w:tab w:val="num" w:pos="720"/>
      </w:tabs>
      <w:ind w:left="720" w:hanging="720"/>
      <w:outlineLvl w:val="0"/>
    </w:pPr>
    <w:rPr>
      <w:b/>
      <w:bCs/>
      <w:szCs w:val="32"/>
    </w:rPr>
  </w:style>
  <w:style w:type="paragraph" w:customStyle="1" w:styleId="Part">
    <w:name w:val="Part"/>
    <w:basedOn w:val="a5"/>
    <w:uiPriority w:val="99"/>
    <w:pPr>
      <w:tabs>
        <w:tab w:val="num" w:pos="2160"/>
      </w:tabs>
      <w:ind w:left="2160" w:hanging="720"/>
      <w:outlineLvl w:val="1"/>
    </w:pPr>
    <w:rPr>
      <w:b/>
      <w:bCs/>
      <w:szCs w:val="28"/>
    </w:rPr>
  </w:style>
  <w:style w:type="paragraph" w:customStyle="1" w:styleId="Sch1Number">
    <w:name w:val="Sch 1 Number"/>
    <w:basedOn w:val="a5"/>
    <w:uiPriority w:val="99"/>
    <w:pPr>
      <w:tabs>
        <w:tab w:val="num" w:pos="2880"/>
      </w:tabs>
      <w:ind w:left="2880" w:hanging="720"/>
    </w:pPr>
  </w:style>
  <w:style w:type="paragraph" w:customStyle="1" w:styleId="Sch2Number">
    <w:name w:val="Sch 2 Number"/>
    <w:basedOn w:val="a5"/>
    <w:uiPriority w:val="99"/>
    <w:pPr>
      <w:tabs>
        <w:tab w:val="num" w:pos="3600"/>
      </w:tabs>
      <w:ind w:left="3600" w:hanging="720"/>
    </w:pPr>
  </w:style>
  <w:style w:type="paragraph" w:customStyle="1" w:styleId="Sch3Number">
    <w:name w:val="Sch 3 Number"/>
    <w:basedOn w:val="a5"/>
    <w:uiPriority w:val="99"/>
    <w:pPr>
      <w:tabs>
        <w:tab w:val="num" w:pos="4320"/>
      </w:tabs>
      <w:ind w:left="4320" w:hanging="720"/>
    </w:pPr>
  </w:style>
  <w:style w:type="paragraph" w:customStyle="1" w:styleId="Sch4Number">
    <w:name w:val="Sch 4 Number"/>
    <w:basedOn w:val="a5"/>
    <w:uiPriority w:val="99"/>
    <w:pPr>
      <w:tabs>
        <w:tab w:val="num" w:pos="5040"/>
      </w:tabs>
      <w:ind w:left="5040" w:hanging="720"/>
    </w:pPr>
  </w:style>
  <w:style w:type="paragraph" w:customStyle="1" w:styleId="Sch5Number">
    <w:name w:val="Sch 5 Number"/>
    <w:basedOn w:val="a5"/>
    <w:uiPriority w:val="99"/>
    <w:pPr>
      <w:tabs>
        <w:tab w:val="num" w:pos="5760"/>
      </w:tabs>
      <w:ind w:left="5760" w:hanging="720"/>
    </w:pPr>
  </w:style>
  <w:style w:type="paragraph" w:customStyle="1" w:styleId="Sch6Number">
    <w:name w:val="Sch 6 Number"/>
    <w:basedOn w:val="a5"/>
    <w:uiPriority w:val="99"/>
    <w:pPr>
      <w:tabs>
        <w:tab w:val="num" w:pos="6480"/>
      </w:tabs>
      <w:ind w:left="6480" w:hanging="720"/>
    </w:pPr>
  </w:style>
  <w:style w:type="paragraph" w:customStyle="1" w:styleId="SubSchedule">
    <w:name w:val="Sub Schedule"/>
    <w:basedOn w:val="a5"/>
    <w:uiPriority w:val="99"/>
    <w:pPr>
      <w:tabs>
        <w:tab w:val="num" w:pos="1440"/>
      </w:tabs>
      <w:ind w:left="1440" w:hanging="720"/>
      <w:outlineLvl w:val="1"/>
    </w:pPr>
    <w:rPr>
      <w:b/>
      <w:bCs/>
      <w:szCs w:val="28"/>
    </w:rPr>
  </w:style>
  <w:style w:type="paragraph" w:customStyle="1" w:styleId="Appendix">
    <w:name w:val="Appendix"/>
    <w:basedOn w:val="a5"/>
    <w:uiPriority w:val="99"/>
    <w:pPr>
      <w:outlineLvl w:val="0"/>
    </w:pPr>
    <w:rPr>
      <w:b/>
      <w:bCs/>
      <w:szCs w:val="32"/>
    </w:rPr>
  </w:style>
  <w:style w:type="paragraph" w:customStyle="1" w:styleId="Execution">
    <w:name w:val="Execution"/>
    <w:basedOn w:val="a5"/>
    <w:uiPriority w:val="99"/>
  </w:style>
  <w:style w:type="paragraph" w:customStyle="1" w:styleId="BodyTextBold">
    <w:name w:val="Body Text Bold"/>
    <w:basedOn w:val="a5"/>
    <w:uiPriority w:val="99"/>
    <w:rPr>
      <w:b/>
      <w:bCs/>
    </w:rPr>
  </w:style>
  <w:style w:type="paragraph" w:customStyle="1" w:styleId="BodyText1Bold">
    <w:name w:val="Body Text 1 Bold"/>
    <w:basedOn w:val="BodyText1"/>
    <w:uiPriority w:val="99"/>
    <w:rPr>
      <w:b/>
      <w:bCs/>
    </w:rPr>
  </w:style>
  <w:style w:type="paragraph" w:customStyle="1" w:styleId="Level3Heading">
    <w:name w:val="Level 3 Heading"/>
    <w:basedOn w:val="Level3Number"/>
    <w:next w:val="BodyText1"/>
    <w:uiPriority w:val="99"/>
    <w:pPr>
      <w:outlineLvl w:val="2"/>
    </w:pPr>
    <w:rPr>
      <w:b/>
      <w:bCs/>
    </w:rPr>
  </w:style>
  <w:style w:type="paragraph" w:customStyle="1" w:styleId="Level2Heading">
    <w:name w:val="Level 2 Heading"/>
    <w:basedOn w:val="Level2Number"/>
    <w:next w:val="BodyText1"/>
    <w:uiPriority w:val="99"/>
    <w:pPr>
      <w:outlineLvl w:val="1"/>
    </w:pPr>
    <w:rPr>
      <w:b/>
      <w:bCs/>
    </w:rPr>
  </w:style>
  <w:style w:type="paragraph" w:customStyle="1" w:styleId="Level1Number">
    <w:name w:val="Level 1 Number"/>
    <w:basedOn w:val="Level1Heading"/>
    <w:uiPriority w:val="99"/>
    <w:pPr>
      <w:outlineLvl w:val="9"/>
    </w:pPr>
    <w:rPr>
      <w:b w:val="0"/>
      <w:bCs w:val="0"/>
      <w:szCs w:val="22"/>
    </w:rPr>
  </w:style>
  <w:style w:type="paragraph" w:customStyle="1" w:styleId="Level4Heading">
    <w:name w:val="Level 4 Heading"/>
    <w:basedOn w:val="Level4Number"/>
    <w:next w:val="22"/>
    <w:uiPriority w:val="99"/>
    <w:rPr>
      <w:b/>
    </w:rPr>
  </w:style>
  <w:style w:type="paragraph" w:customStyle="1" w:styleId="Sch1Heading">
    <w:name w:val="Sch 1 Heading"/>
    <w:basedOn w:val="Sch1Number"/>
    <w:next w:val="BodyText1"/>
    <w:uiPriority w:val="99"/>
    <w:pPr>
      <w:outlineLvl w:val="2"/>
    </w:pPr>
    <w:rPr>
      <w:b/>
      <w:bCs/>
      <w:szCs w:val="24"/>
    </w:rPr>
  </w:style>
  <w:style w:type="paragraph" w:customStyle="1" w:styleId="Sch2Heading">
    <w:name w:val="Sch 2 Heading"/>
    <w:basedOn w:val="Sch2Number"/>
    <w:next w:val="BodyText1"/>
    <w:uiPriority w:val="99"/>
    <w:rPr>
      <w:b/>
      <w:bCs/>
    </w:rPr>
  </w:style>
  <w:style w:type="paragraph" w:customStyle="1" w:styleId="Sch3Heading">
    <w:name w:val="Sch 3 Heading"/>
    <w:basedOn w:val="Sch3Number"/>
    <w:next w:val="BodyText1"/>
    <w:uiPriority w:val="99"/>
    <w:rPr>
      <w:b/>
    </w:rPr>
  </w:style>
  <w:style w:type="paragraph" w:customStyle="1" w:styleId="Sch4Heading">
    <w:name w:val="Sch 4 Heading"/>
    <w:basedOn w:val="Sch4Number"/>
    <w:next w:val="22"/>
    <w:uiPriority w:val="99"/>
    <w:pPr>
      <w:tabs>
        <w:tab w:val="clear" w:pos="5040"/>
        <w:tab w:val="num" w:pos="720"/>
      </w:tabs>
      <w:ind w:left="720"/>
    </w:pPr>
    <w:rPr>
      <w:b/>
    </w:rPr>
  </w:style>
  <w:style w:type="character" w:customStyle="1" w:styleId="DefinitionTerm">
    <w:name w:val="Definition Term"/>
    <w:basedOn w:val="a1"/>
    <w:uiPriority w:val="99"/>
    <w:rPr>
      <w:rFonts w:cs="Times New Roman"/>
      <w:b/>
      <w:bCs/>
      <w:sz w:val="20"/>
    </w:rPr>
  </w:style>
  <w:style w:type="paragraph" w:styleId="a7">
    <w:name w:val="Balloon Text"/>
    <w:basedOn w:val="a0"/>
    <w:link w:val="a8"/>
    <w:uiPriority w:val="99"/>
    <w:semiHidden/>
    <w:pPr>
      <w:spacing w:line="240" w:lineRule="auto"/>
    </w:pPr>
    <w:rPr>
      <w:rFonts w:ascii="Tahoma" w:hAnsi="Tahoma" w:cs="Tahoma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locked/>
    <w:rPr>
      <w:rFonts w:ascii="Tahoma" w:hAnsi="Tahoma" w:cs="Tahoma"/>
      <w:sz w:val="16"/>
      <w:szCs w:val="16"/>
      <w:lang w:eastAsia="en-US" w:bidi="ar-SA"/>
    </w:rPr>
  </w:style>
  <w:style w:type="paragraph" w:customStyle="1" w:styleId="DocumentName">
    <w:name w:val="Document Name"/>
    <w:basedOn w:val="a5"/>
    <w:next w:val="IntroHeading"/>
    <w:uiPriority w:val="99"/>
    <w:rPr>
      <w:b/>
      <w:bCs/>
      <w:szCs w:val="32"/>
    </w:rPr>
  </w:style>
  <w:style w:type="paragraph" w:customStyle="1" w:styleId="BodyTextSmall">
    <w:name w:val="Body Text Small"/>
    <w:basedOn w:val="a5"/>
    <w:uiPriority w:val="99"/>
  </w:style>
  <w:style w:type="paragraph" w:customStyle="1" w:styleId="Bullet">
    <w:name w:val="Bullet"/>
    <w:basedOn w:val="a5"/>
    <w:uiPriority w:val="99"/>
    <w:pPr>
      <w:tabs>
        <w:tab w:val="num" w:pos="720"/>
      </w:tabs>
      <w:ind w:left="720" w:hanging="720"/>
    </w:pPr>
  </w:style>
  <w:style w:type="paragraph" w:customStyle="1" w:styleId="Bullet1">
    <w:name w:val="Bullet 1"/>
    <w:basedOn w:val="a5"/>
    <w:uiPriority w:val="99"/>
    <w:pPr>
      <w:tabs>
        <w:tab w:val="num" w:pos="1440"/>
      </w:tabs>
      <w:ind w:left="1440" w:hanging="720"/>
    </w:pPr>
  </w:style>
  <w:style w:type="paragraph" w:customStyle="1" w:styleId="Bullet2">
    <w:name w:val="Bullet 2"/>
    <w:basedOn w:val="a5"/>
    <w:uiPriority w:val="99"/>
    <w:pPr>
      <w:tabs>
        <w:tab w:val="num" w:pos="2160"/>
      </w:tabs>
      <w:ind w:left="2160" w:hanging="720"/>
    </w:pPr>
  </w:style>
  <w:style w:type="paragraph" w:customStyle="1" w:styleId="Bullet3">
    <w:name w:val="Bullet 3"/>
    <w:basedOn w:val="a5"/>
    <w:uiPriority w:val="99"/>
    <w:pPr>
      <w:tabs>
        <w:tab w:val="num" w:pos="2880"/>
      </w:tabs>
      <w:ind w:left="2880" w:hanging="720"/>
    </w:pPr>
  </w:style>
  <w:style w:type="paragraph" w:customStyle="1" w:styleId="Bullet4">
    <w:name w:val="Bullet 4"/>
    <w:basedOn w:val="a5"/>
    <w:uiPriority w:val="99"/>
    <w:pPr>
      <w:tabs>
        <w:tab w:val="num" w:pos="3600"/>
      </w:tabs>
      <w:ind w:left="3600" w:hanging="720"/>
    </w:pPr>
  </w:style>
  <w:style w:type="paragraph" w:styleId="a9">
    <w:name w:val="TOC Heading"/>
    <w:basedOn w:val="a5"/>
    <w:uiPriority w:val="99"/>
    <w:qFormat/>
    <w:rPr>
      <w:b/>
      <w:bCs/>
      <w:szCs w:val="32"/>
    </w:rPr>
  </w:style>
  <w:style w:type="paragraph" w:customStyle="1" w:styleId="BodyTextTableSmall">
    <w:name w:val="Body Text Table Small"/>
    <w:basedOn w:val="a5"/>
    <w:uiPriority w:val="99"/>
    <w:pPr>
      <w:spacing w:before="20" w:after="20"/>
    </w:pPr>
  </w:style>
  <w:style w:type="paragraph" w:customStyle="1" w:styleId="PrecTitle">
    <w:name w:val="PrecTitle"/>
    <w:basedOn w:val="a5"/>
    <w:uiPriority w:val="99"/>
    <w:rPr>
      <w:b/>
      <w:bCs/>
      <w:szCs w:val="34"/>
    </w:rPr>
  </w:style>
  <w:style w:type="paragraph" w:customStyle="1" w:styleId="TableTitle">
    <w:name w:val="Table Title"/>
    <w:basedOn w:val="a5"/>
    <w:uiPriority w:val="99"/>
    <w:pPr>
      <w:spacing w:after="120"/>
    </w:pPr>
    <w:rPr>
      <w:b/>
      <w:bCs/>
    </w:rPr>
  </w:style>
  <w:style w:type="paragraph" w:styleId="aa">
    <w:name w:val="footer"/>
    <w:basedOn w:val="a0"/>
    <w:link w:val="ab"/>
    <w:uiPriority w:val="99"/>
    <w:pPr>
      <w:tabs>
        <w:tab w:val="center" w:pos="4513"/>
        <w:tab w:val="right" w:pos="9026"/>
      </w:tabs>
    </w:pPr>
    <w:rPr>
      <w:szCs w:val="18"/>
    </w:rPr>
  </w:style>
  <w:style w:type="character" w:customStyle="1" w:styleId="ab">
    <w:name w:val="Нижний колонтитул Знак"/>
    <w:basedOn w:val="a1"/>
    <w:link w:val="aa"/>
    <w:uiPriority w:val="99"/>
    <w:locked/>
    <w:rPr>
      <w:rFonts w:cs="Times New Roman"/>
      <w:sz w:val="18"/>
      <w:szCs w:val="18"/>
      <w:lang w:eastAsia="en-US" w:bidi="ar-SA"/>
    </w:rPr>
  </w:style>
  <w:style w:type="paragraph" w:customStyle="1" w:styleId="RUIntroHeading">
    <w:name w:val="RU Intro Heading"/>
    <w:basedOn w:val="a5"/>
    <w:uiPriority w:val="99"/>
    <w:pPr>
      <w:tabs>
        <w:tab w:val="num" w:pos="720"/>
      </w:tabs>
      <w:ind w:left="720" w:hanging="720"/>
    </w:pPr>
    <w:rPr>
      <w:b/>
      <w:bCs/>
      <w:szCs w:val="24"/>
    </w:rPr>
  </w:style>
  <w:style w:type="paragraph" w:customStyle="1" w:styleId="RURestartNumbering">
    <w:name w:val="RU Restart Numbering"/>
    <w:uiPriority w:val="99"/>
    <w:pPr>
      <w:widowControl w:val="0"/>
      <w:tabs>
        <w:tab w:val="num" w:pos="720"/>
      </w:tabs>
      <w:spacing w:line="276" w:lineRule="auto"/>
      <w:ind w:left="720" w:hanging="720"/>
      <w:jc w:val="both"/>
    </w:pPr>
    <w:rPr>
      <w:sz w:val="20"/>
      <w:szCs w:val="20"/>
      <w:lang w:eastAsia="en-US"/>
    </w:rPr>
  </w:style>
  <w:style w:type="paragraph" w:customStyle="1" w:styleId="RULevel1Heading">
    <w:name w:val="RU Level 1 Heading"/>
    <w:basedOn w:val="a5"/>
    <w:next w:val="BodyText1"/>
    <w:uiPriority w:val="99"/>
    <w:pPr>
      <w:tabs>
        <w:tab w:val="num" w:pos="1440"/>
      </w:tabs>
      <w:ind w:left="1440" w:hanging="720"/>
      <w:outlineLvl w:val="0"/>
    </w:pPr>
    <w:rPr>
      <w:b/>
      <w:bCs/>
      <w:szCs w:val="24"/>
    </w:rPr>
  </w:style>
  <w:style w:type="paragraph" w:customStyle="1" w:styleId="RUSchedule">
    <w:name w:val="RU Schedule"/>
    <w:basedOn w:val="a5"/>
    <w:uiPriority w:val="99"/>
    <w:pPr>
      <w:tabs>
        <w:tab w:val="num" w:pos="720"/>
      </w:tabs>
      <w:ind w:left="720" w:hanging="720"/>
      <w:outlineLvl w:val="0"/>
    </w:pPr>
    <w:rPr>
      <w:b/>
      <w:bCs/>
      <w:szCs w:val="32"/>
    </w:rPr>
  </w:style>
  <w:style w:type="paragraph" w:customStyle="1" w:styleId="RUPart">
    <w:name w:val="RU Part"/>
    <w:basedOn w:val="a5"/>
    <w:uiPriority w:val="99"/>
    <w:pPr>
      <w:tabs>
        <w:tab w:val="num" w:pos="2160"/>
      </w:tabs>
      <w:ind w:left="2160" w:hanging="720"/>
      <w:outlineLvl w:val="1"/>
    </w:pPr>
    <w:rPr>
      <w:b/>
      <w:bCs/>
      <w:szCs w:val="28"/>
    </w:rPr>
  </w:style>
  <w:style w:type="paragraph" w:customStyle="1" w:styleId="RULevel2Number">
    <w:name w:val="RU Level 2 Number"/>
    <w:basedOn w:val="a5"/>
    <w:uiPriority w:val="99"/>
    <w:pPr>
      <w:tabs>
        <w:tab w:val="num" w:pos="2160"/>
      </w:tabs>
      <w:ind w:left="2160" w:hanging="720"/>
    </w:pPr>
  </w:style>
  <w:style w:type="paragraph" w:customStyle="1" w:styleId="RULevel3Number">
    <w:name w:val="RU Level 3 Number"/>
    <w:basedOn w:val="a5"/>
    <w:uiPriority w:val="99"/>
    <w:pPr>
      <w:tabs>
        <w:tab w:val="num" w:pos="2880"/>
      </w:tabs>
      <w:ind w:left="2880" w:hanging="720"/>
    </w:pPr>
  </w:style>
  <w:style w:type="paragraph" w:customStyle="1" w:styleId="RUParties1">
    <w:name w:val="RU Parties 1"/>
    <w:basedOn w:val="a5"/>
    <w:uiPriority w:val="99"/>
    <w:pPr>
      <w:tabs>
        <w:tab w:val="num" w:pos="1440"/>
      </w:tabs>
      <w:ind w:left="1440" w:hanging="720"/>
    </w:pPr>
  </w:style>
  <w:style w:type="paragraph" w:customStyle="1" w:styleId="RUParties2">
    <w:name w:val="RU Parties 2"/>
    <w:basedOn w:val="a5"/>
    <w:uiPriority w:val="99"/>
    <w:pPr>
      <w:tabs>
        <w:tab w:val="num" w:pos="2160"/>
      </w:tabs>
      <w:ind w:left="2160" w:hanging="720"/>
    </w:pPr>
  </w:style>
  <w:style w:type="paragraph" w:customStyle="1" w:styleId="RUBackground1">
    <w:name w:val="RU Background 1"/>
    <w:basedOn w:val="a5"/>
    <w:uiPriority w:val="99"/>
    <w:pPr>
      <w:tabs>
        <w:tab w:val="num" w:pos="2880"/>
      </w:tabs>
      <w:ind w:left="2880" w:hanging="720"/>
    </w:pPr>
  </w:style>
  <w:style w:type="paragraph" w:customStyle="1" w:styleId="RUBackground2">
    <w:name w:val="RU Background 2"/>
    <w:basedOn w:val="a5"/>
    <w:uiPriority w:val="99"/>
    <w:pPr>
      <w:tabs>
        <w:tab w:val="num" w:pos="3600"/>
      </w:tabs>
      <w:ind w:left="3600" w:hanging="720"/>
    </w:pPr>
  </w:style>
  <w:style w:type="paragraph" w:customStyle="1" w:styleId="RULevel4Number">
    <w:name w:val="RU Level 4 Number"/>
    <w:basedOn w:val="a5"/>
    <w:uiPriority w:val="99"/>
    <w:pPr>
      <w:tabs>
        <w:tab w:val="num" w:pos="3600"/>
      </w:tabs>
      <w:ind w:left="3600" w:hanging="720"/>
    </w:pPr>
  </w:style>
  <w:style w:type="paragraph" w:customStyle="1" w:styleId="RULevel5Number">
    <w:name w:val="RU Level 5 Number"/>
    <w:basedOn w:val="a5"/>
    <w:uiPriority w:val="99"/>
    <w:pPr>
      <w:tabs>
        <w:tab w:val="num" w:pos="4320"/>
      </w:tabs>
      <w:ind w:left="4320" w:hanging="720"/>
    </w:pPr>
  </w:style>
  <w:style w:type="paragraph" w:customStyle="1" w:styleId="RULevel6Number">
    <w:name w:val="RU Level 6 Number"/>
    <w:basedOn w:val="a5"/>
    <w:uiPriority w:val="99"/>
    <w:pPr>
      <w:tabs>
        <w:tab w:val="num" w:pos="5040"/>
      </w:tabs>
      <w:ind w:left="5040" w:hanging="720"/>
    </w:pPr>
  </w:style>
  <w:style w:type="paragraph" w:customStyle="1" w:styleId="RULevel7Number">
    <w:name w:val="RU Level 7 Number"/>
    <w:basedOn w:val="a5"/>
    <w:uiPriority w:val="99"/>
    <w:pPr>
      <w:tabs>
        <w:tab w:val="num" w:pos="5760"/>
      </w:tabs>
      <w:ind w:left="5760" w:hanging="720"/>
    </w:pPr>
  </w:style>
  <w:style w:type="paragraph" w:customStyle="1" w:styleId="RULevel8Number">
    <w:name w:val="RU Level 8 Number"/>
    <w:basedOn w:val="a5"/>
    <w:uiPriority w:val="99"/>
    <w:pPr>
      <w:tabs>
        <w:tab w:val="num" w:pos="6480"/>
      </w:tabs>
      <w:ind w:left="6480" w:hanging="720"/>
    </w:pPr>
  </w:style>
  <w:style w:type="paragraph" w:customStyle="1" w:styleId="RUDefinition">
    <w:name w:val="RU Definition"/>
    <w:basedOn w:val="a5"/>
    <w:uiPriority w:val="99"/>
    <w:pPr>
      <w:tabs>
        <w:tab w:val="num" w:pos="720"/>
      </w:tabs>
      <w:ind w:left="720" w:hanging="720"/>
    </w:pPr>
  </w:style>
  <w:style w:type="paragraph" w:customStyle="1" w:styleId="RUDefinition1">
    <w:name w:val="RU Definition 1"/>
    <w:basedOn w:val="a5"/>
    <w:uiPriority w:val="99"/>
    <w:pPr>
      <w:tabs>
        <w:tab w:val="num" w:pos="1440"/>
      </w:tabs>
      <w:ind w:left="1440" w:hanging="720"/>
    </w:pPr>
  </w:style>
  <w:style w:type="paragraph" w:customStyle="1" w:styleId="RUDefinition2">
    <w:name w:val="RU Definition 2"/>
    <w:basedOn w:val="a5"/>
    <w:uiPriority w:val="99"/>
    <w:pPr>
      <w:tabs>
        <w:tab w:val="num" w:pos="2160"/>
      </w:tabs>
      <w:ind w:left="2160" w:hanging="720"/>
    </w:pPr>
  </w:style>
  <w:style w:type="paragraph" w:customStyle="1" w:styleId="RUDefinition3">
    <w:name w:val="RU Definition 3"/>
    <w:basedOn w:val="a5"/>
    <w:uiPriority w:val="99"/>
    <w:pPr>
      <w:tabs>
        <w:tab w:val="num" w:pos="2880"/>
      </w:tabs>
      <w:ind w:left="2880" w:hanging="720"/>
    </w:pPr>
  </w:style>
  <w:style w:type="paragraph" w:customStyle="1" w:styleId="RUDefinition4">
    <w:name w:val="RU Definition 4"/>
    <w:basedOn w:val="a5"/>
    <w:uiPriority w:val="99"/>
    <w:pPr>
      <w:tabs>
        <w:tab w:val="num" w:pos="3600"/>
      </w:tabs>
      <w:ind w:left="3600" w:hanging="720"/>
    </w:pPr>
  </w:style>
  <w:style w:type="paragraph" w:customStyle="1" w:styleId="RUSch1Number">
    <w:name w:val="RU Sch 1 Number"/>
    <w:basedOn w:val="a5"/>
    <w:uiPriority w:val="99"/>
    <w:pPr>
      <w:tabs>
        <w:tab w:val="num" w:pos="2880"/>
      </w:tabs>
      <w:ind w:left="2880" w:hanging="720"/>
    </w:pPr>
  </w:style>
  <w:style w:type="paragraph" w:customStyle="1" w:styleId="RUSch2Number">
    <w:name w:val="RU Sch 2 Number"/>
    <w:basedOn w:val="a5"/>
    <w:uiPriority w:val="99"/>
    <w:pPr>
      <w:tabs>
        <w:tab w:val="num" w:pos="3600"/>
      </w:tabs>
      <w:ind w:left="3600" w:hanging="720"/>
    </w:pPr>
  </w:style>
  <w:style w:type="paragraph" w:customStyle="1" w:styleId="RUSch3Number">
    <w:name w:val="RU Sch 3 Number"/>
    <w:basedOn w:val="a5"/>
    <w:uiPriority w:val="99"/>
    <w:pPr>
      <w:tabs>
        <w:tab w:val="num" w:pos="4320"/>
      </w:tabs>
      <w:ind w:left="4320" w:hanging="720"/>
    </w:pPr>
  </w:style>
  <w:style w:type="paragraph" w:customStyle="1" w:styleId="RUSch4Number">
    <w:name w:val="RU Sch 4 Number"/>
    <w:basedOn w:val="a5"/>
    <w:uiPriority w:val="99"/>
    <w:pPr>
      <w:tabs>
        <w:tab w:val="num" w:pos="5040"/>
      </w:tabs>
      <w:ind w:left="5040" w:hanging="720"/>
    </w:pPr>
  </w:style>
  <w:style w:type="paragraph" w:customStyle="1" w:styleId="RUSch5Number">
    <w:name w:val="RU Sch 5 Number"/>
    <w:basedOn w:val="a5"/>
    <w:uiPriority w:val="99"/>
    <w:pPr>
      <w:tabs>
        <w:tab w:val="num" w:pos="5760"/>
      </w:tabs>
      <w:ind w:left="5760" w:hanging="720"/>
    </w:pPr>
  </w:style>
  <w:style w:type="paragraph" w:customStyle="1" w:styleId="RUSch6Number">
    <w:name w:val="RU Sch 6 Number"/>
    <w:basedOn w:val="a5"/>
    <w:uiPriority w:val="99"/>
    <w:pPr>
      <w:tabs>
        <w:tab w:val="num" w:pos="6480"/>
      </w:tabs>
      <w:ind w:left="6480" w:hanging="720"/>
    </w:pPr>
  </w:style>
  <w:style w:type="paragraph" w:customStyle="1" w:styleId="RUSubSchedule">
    <w:name w:val="RU Sub Schedule"/>
    <w:basedOn w:val="a5"/>
    <w:uiPriority w:val="99"/>
    <w:pPr>
      <w:tabs>
        <w:tab w:val="num" w:pos="1440"/>
      </w:tabs>
      <w:ind w:left="1440" w:hanging="720"/>
      <w:outlineLvl w:val="1"/>
    </w:pPr>
    <w:rPr>
      <w:b/>
      <w:bCs/>
      <w:szCs w:val="28"/>
    </w:rPr>
  </w:style>
  <w:style w:type="paragraph" w:customStyle="1" w:styleId="RULevel1Number">
    <w:name w:val="RU Level 1 Number"/>
    <w:basedOn w:val="RULevel1Heading"/>
    <w:uiPriority w:val="99"/>
    <w:pPr>
      <w:outlineLvl w:val="9"/>
    </w:pPr>
    <w:rPr>
      <w:b w:val="0"/>
      <w:bCs w:val="0"/>
      <w:szCs w:val="22"/>
    </w:rPr>
  </w:style>
  <w:style w:type="paragraph" w:customStyle="1" w:styleId="RULevel2Heading">
    <w:name w:val="RU Level 2 Heading"/>
    <w:basedOn w:val="RULevel2Number"/>
    <w:next w:val="BodyText1"/>
    <w:uiPriority w:val="99"/>
    <w:pPr>
      <w:outlineLvl w:val="1"/>
    </w:pPr>
    <w:rPr>
      <w:b/>
      <w:bCs/>
    </w:rPr>
  </w:style>
  <w:style w:type="paragraph" w:customStyle="1" w:styleId="RULevel3Heading">
    <w:name w:val="RU Level 3 Heading"/>
    <w:basedOn w:val="RULevel3Number"/>
    <w:next w:val="BodyText1"/>
    <w:uiPriority w:val="99"/>
    <w:pPr>
      <w:outlineLvl w:val="2"/>
    </w:pPr>
    <w:rPr>
      <w:b/>
      <w:bCs/>
    </w:rPr>
  </w:style>
  <w:style w:type="paragraph" w:customStyle="1" w:styleId="RULevel4Heading">
    <w:name w:val="RU Level 4 Heading"/>
    <w:basedOn w:val="RULevel4Number"/>
    <w:next w:val="22"/>
    <w:uiPriority w:val="99"/>
    <w:rPr>
      <w:b/>
      <w:bCs/>
    </w:rPr>
  </w:style>
  <w:style w:type="paragraph" w:customStyle="1" w:styleId="RUSch1Heading">
    <w:name w:val="RU Sch 1 Heading"/>
    <w:basedOn w:val="RUSch1Number"/>
    <w:uiPriority w:val="99"/>
    <w:rPr>
      <w:b/>
      <w:bCs/>
      <w:szCs w:val="24"/>
    </w:rPr>
  </w:style>
  <w:style w:type="paragraph" w:customStyle="1" w:styleId="RUSch2Heading">
    <w:name w:val="RU Sch 2 Heading"/>
    <w:basedOn w:val="RUSch2Number"/>
    <w:next w:val="BodyText1"/>
    <w:uiPriority w:val="99"/>
    <w:rPr>
      <w:b/>
      <w:bCs/>
    </w:rPr>
  </w:style>
  <w:style w:type="paragraph" w:customStyle="1" w:styleId="RUSch3Heading">
    <w:name w:val="RU Sch 3 Heading"/>
    <w:basedOn w:val="RUSch3Number"/>
    <w:next w:val="BodyText1"/>
    <w:uiPriority w:val="99"/>
    <w:rPr>
      <w:b/>
      <w:bCs/>
    </w:rPr>
  </w:style>
  <w:style w:type="paragraph" w:customStyle="1" w:styleId="RUSch4Heading">
    <w:name w:val="RU Sch 4 Heading"/>
    <w:basedOn w:val="RUSch4Number"/>
    <w:next w:val="22"/>
    <w:uiPriority w:val="99"/>
    <w:rPr>
      <w:b/>
      <w:bCs/>
    </w:rPr>
  </w:style>
  <w:style w:type="character" w:styleId="ac">
    <w:name w:val="page number"/>
    <w:basedOn w:val="a1"/>
    <w:uiPriority w:val="99"/>
    <w:semiHidden/>
    <w:rPr>
      <w:rFonts w:cs="Times New Roman"/>
      <w:sz w:val="20"/>
    </w:rPr>
  </w:style>
  <w:style w:type="paragraph" w:customStyle="1" w:styleId="Firm">
    <w:name w:val="Firm"/>
    <w:uiPriority w:val="99"/>
    <w:pPr>
      <w:widowControl w:val="0"/>
      <w:spacing w:line="276" w:lineRule="auto"/>
      <w:jc w:val="both"/>
    </w:pPr>
    <w:rPr>
      <w:rFonts w:eastAsia="Times New Roman" w:cs="Times New Roman"/>
      <w:sz w:val="20"/>
      <w:szCs w:val="20"/>
      <w:lang w:eastAsia="en-US"/>
    </w:rPr>
  </w:style>
  <w:style w:type="paragraph" w:styleId="ad">
    <w:name w:val="header"/>
    <w:basedOn w:val="a0"/>
    <w:link w:val="ae"/>
    <w:uiPriority w:val="99"/>
    <w:pPr>
      <w:tabs>
        <w:tab w:val="center" w:pos="4513"/>
        <w:tab w:val="right" w:pos="9026"/>
      </w:tabs>
      <w:spacing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locked/>
    <w:rPr>
      <w:rFonts w:cs="Times New Roman"/>
      <w:lang w:eastAsia="en-US" w:bidi="ar-SA"/>
    </w:rPr>
  </w:style>
  <w:style w:type="table" w:styleId="af">
    <w:name w:val="Table Grid"/>
    <w:basedOn w:val="a2"/>
    <w:uiPriority w:val="99"/>
    <w:rPr>
      <w:sz w:val="20"/>
      <w:szCs w:val="20"/>
      <w:lang w:val="en-GB"/>
    </w:rPr>
    <w:tblPr>
      <w:tblBorders>
        <w:top w:val="single" w:sz="4" w:space="0" w:color="565A5C"/>
        <w:left w:val="single" w:sz="4" w:space="0" w:color="565A5C"/>
        <w:bottom w:val="single" w:sz="4" w:space="0" w:color="565A5C"/>
        <w:right w:val="single" w:sz="4" w:space="0" w:color="565A5C"/>
        <w:insideH w:val="single" w:sz="4" w:space="0" w:color="565A5C"/>
        <w:insideV w:val="single" w:sz="4" w:space="0" w:color="565A5C"/>
      </w:tblBorders>
    </w:tblPr>
  </w:style>
  <w:style w:type="paragraph" w:styleId="13">
    <w:name w:val="toc 1"/>
    <w:basedOn w:val="a0"/>
    <w:autoRedefine/>
    <w:uiPriority w:val="99"/>
    <w:pPr>
      <w:tabs>
        <w:tab w:val="left" w:pos="508"/>
        <w:tab w:val="right" w:pos="4406"/>
        <w:tab w:val="right" w:leader="dot" w:pos="9019"/>
      </w:tabs>
      <w:spacing w:after="100" w:line="240" w:lineRule="auto"/>
    </w:pPr>
  </w:style>
  <w:style w:type="character" w:styleId="af0">
    <w:name w:val="Hyperlink"/>
    <w:basedOn w:val="a1"/>
    <w:uiPriority w:val="99"/>
    <w:rPr>
      <w:rFonts w:cs="Times New Roman"/>
      <w:color w:val="00A9E0"/>
      <w:sz w:val="20"/>
      <w:u w:val="single"/>
    </w:rPr>
  </w:style>
  <w:style w:type="paragraph" w:styleId="24">
    <w:name w:val="toc 2"/>
    <w:basedOn w:val="a0"/>
    <w:autoRedefine/>
    <w:uiPriority w:val="99"/>
    <w:pPr>
      <w:tabs>
        <w:tab w:val="left" w:pos="508"/>
        <w:tab w:val="right" w:pos="4410"/>
        <w:tab w:val="right" w:leader="dot" w:pos="9019"/>
      </w:tabs>
      <w:spacing w:after="100" w:line="240" w:lineRule="auto"/>
    </w:pPr>
  </w:style>
  <w:style w:type="character" w:customStyle="1" w:styleId="NoteChar">
    <w:name w:val="Note Char"/>
    <w:basedOn w:val="a6"/>
    <w:link w:val="Note"/>
    <w:uiPriority w:val="99"/>
    <w:locked/>
    <w:rPr>
      <w:rFonts w:ascii="Arial" w:hAnsi="Arial" w:cs="Arabic Transparent"/>
      <w:sz w:val="17"/>
      <w:szCs w:val="17"/>
      <w:shd w:val="clear" w:color="auto" w:fill="C5F0FF"/>
      <w:lang w:val="en-GB" w:eastAsia="en-US" w:bidi="ar-SA"/>
    </w:rPr>
  </w:style>
  <w:style w:type="paragraph" w:styleId="af1">
    <w:name w:val="Bibliography"/>
    <w:basedOn w:val="a0"/>
    <w:uiPriority w:val="99"/>
  </w:style>
  <w:style w:type="paragraph" w:styleId="af2">
    <w:name w:val="Block Text"/>
    <w:basedOn w:val="a0"/>
    <w:uiPriority w:val="99"/>
    <w:pPr>
      <w:pBdr>
        <w:top w:val="single" w:sz="2" w:space="10" w:color="5B1F69"/>
        <w:left w:val="single" w:sz="2" w:space="10" w:color="5B1F69"/>
        <w:bottom w:val="single" w:sz="2" w:space="10" w:color="5B1F69"/>
        <w:right w:val="single" w:sz="2" w:space="10" w:color="5B1F69"/>
      </w:pBdr>
      <w:ind w:left="1152" w:right="1152"/>
    </w:pPr>
    <w:rPr>
      <w:rFonts w:eastAsia="Times New Roman"/>
      <w:i/>
      <w:iCs/>
      <w:color w:val="5B1F69"/>
    </w:rPr>
  </w:style>
  <w:style w:type="paragraph" w:styleId="af3">
    <w:name w:val="Body Text First Indent"/>
    <w:basedOn w:val="a5"/>
    <w:link w:val="af4"/>
    <w:uiPriority w:val="99"/>
    <w:semiHidden/>
    <w:pPr>
      <w:spacing w:after="0"/>
      <w:ind w:firstLine="360"/>
    </w:pPr>
  </w:style>
  <w:style w:type="character" w:customStyle="1" w:styleId="af4">
    <w:name w:val="Красная строка Знак"/>
    <w:basedOn w:val="a6"/>
    <w:link w:val="af3"/>
    <w:uiPriority w:val="99"/>
    <w:semiHidden/>
    <w:locked/>
    <w:rPr>
      <w:rFonts w:cs="Times New Roman"/>
      <w:sz w:val="20"/>
      <w:lang w:val="en-GB" w:eastAsia="en-US" w:bidi="ar-SA"/>
    </w:rPr>
  </w:style>
  <w:style w:type="paragraph" w:styleId="af5">
    <w:name w:val="Body Text Indent"/>
    <w:basedOn w:val="a0"/>
    <w:link w:val="af6"/>
    <w:uiPriority w:val="99"/>
    <w:pPr>
      <w:spacing w:after="120"/>
      <w:ind w:left="283"/>
    </w:pPr>
  </w:style>
  <w:style w:type="character" w:customStyle="1" w:styleId="af6">
    <w:name w:val="Основной текст с отступом Знак"/>
    <w:basedOn w:val="a1"/>
    <w:link w:val="af5"/>
    <w:uiPriority w:val="99"/>
    <w:locked/>
    <w:rPr>
      <w:rFonts w:cs="Times New Roman"/>
      <w:lang w:eastAsia="en-US" w:bidi="ar-SA"/>
    </w:rPr>
  </w:style>
  <w:style w:type="paragraph" w:styleId="25">
    <w:name w:val="Body Text First Indent 2"/>
    <w:basedOn w:val="af5"/>
    <w:link w:val="26"/>
    <w:uiPriority w:val="99"/>
    <w:pPr>
      <w:spacing w:after="0"/>
      <w:ind w:left="360" w:firstLine="360"/>
    </w:pPr>
  </w:style>
  <w:style w:type="character" w:customStyle="1" w:styleId="26">
    <w:name w:val="Красная строка 2 Знак"/>
    <w:basedOn w:val="af6"/>
    <w:link w:val="25"/>
    <w:uiPriority w:val="99"/>
    <w:locked/>
    <w:rPr>
      <w:rFonts w:cs="Times New Roman"/>
      <w:sz w:val="20"/>
      <w:lang w:val="en-GB" w:eastAsia="en-US" w:bidi="ar-SA"/>
    </w:rPr>
  </w:style>
  <w:style w:type="paragraph" w:styleId="27">
    <w:name w:val="Body Text Indent 2"/>
    <w:basedOn w:val="a0"/>
    <w:link w:val="28"/>
    <w:uiPriority w:val="99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1"/>
    <w:link w:val="27"/>
    <w:uiPriority w:val="99"/>
    <w:locked/>
    <w:rPr>
      <w:rFonts w:cs="Times New Roman"/>
      <w:lang w:eastAsia="en-US" w:bidi="ar-SA"/>
    </w:rPr>
  </w:style>
  <w:style w:type="paragraph" w:styleId="34">
    <w:name w:val="Body Text Indent 3"/>
    <w:basedOn w:val="a0"/>
    <w:link w:val="35"/>
    <w:uiPriority w:val="99"/>
    <w:pPr>
      <w:spacing w:after="120"/>
      <w:ind w:left="283"/>
    </w:pPr>
    <w:rPr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locked/>
    <w:rPr>
      <w:rFonts w:cs="Times New Roman"/>
      <w:sz w:val="16"/>
      <w:szCs w:val="16"/>
      <w:lang w:eastAsia="en-US" w:bidi="ar-SA"/>
    </w:rPr>
  </w:style>
  <w:style w:type="character" w:styleId="af7">
    <w:name w:val="Book Title"/>
    <w:basedOn w:val="a1"/>
    <w:uiPriority w:val="99"/>
    <w:qFormat/>
    <w:rPr>
      <w:rFonts w:cs="Times New Roman"/>
      <w:b/>
      <w:bCs/>
      <w:i/>
      <w:iCs/>
      <w:spacing w:val="5"/>
      <w:sz w:val="20"/>
    </w:rPr>
  </w:style>
  <w:style w:type="paragraph" w:styleId="af8">
    <w:name w:val="caption"/>
    <w:basedOn w:val="a0"/>
    <w:uiPriority w:val="99"/>
    <w:qFormat/>
    <w:pPr>
      <w:spacing w:after="200" w:line="240" w:lineRule="auto"/>
    </w:pPr>
    <w:rPr>
      <w:i/>
      <w:iCs/>
      <w:color w:val="6E2D91"/>
      <w:szCs w:val="18"/>
    </w:rPr>
  </w:style>
  <w:style w:type="paragraph" w:styleId="af9">
    <w:name w:val="Closing"/>
    <w:basedOn w:val="a0"/>
    <w:link w:val="afa"/>
    <w:uiPriority w:val="99"/>
    <w:pPr>
      <w:spacing w:line="240" w:lineRule="auto"/>
      <w:ind w:left="4252"/>
    </w:pPr>
  </w:style>
  <w:style w:type="character" w:customStyle="1" w:styleId="afa">
    <w:name w:val="Прощание Знак"/>
    <w:basedOn w:val="a1"/>
    <w:link w:val="af9"/>
    <w:uiPriority w:val="99"/>
    <w:locked/>
    <w:rPr>
      <w:rFonts w:cs="Times New Roman"/>
      <w:lang w:eastAsia="en-US" w:bidi="ar-SA"/>
    </w:rPr>
  </w:style>
  <w:style w:type="character" w:styleId="afb">
    <w:name w:val="annotation reference"/>
    <w:basedOn w:val="a1"/>
    <w:uiPriority w:val="99"/>
    <w:rPr>
      <w:rFonts w:cs="Times New Roman"/>
      <w:sz w:val="16"/>
      <w:szCs w:val="16"/>
    </w:rPr>
  </w:style>
  <w:style w:type="paragraph" w:styleId="afc">
    <w:name w:val="annotation text"/>
    <w:basedOn w:val="a0"/>
    <w:link w:val="afd"/>
    <w:uiPriority w:val="99"/>
    <w:pPr>
      <w:spacing w:line="240" w:lineRule="auto"/>
    </w:pPr>
  </w:style>
  <w:style w:type="character" w:customStyle="1" w:styleId="afd">
    <w:name w:val="Текст примечания Знак"/>
    <w:basedOn w:val="a1"/>
    <w:link w:val="afc"/>
    <w:uiPriority w:val="99"/>
    <w:locked/>
    <w:rPr>
      <w:rFonts w:cs="Times New Roman"/>
      <w:lang w:eastAsia="en-US" w:bidi="ar-SA"/>
    </w:rPr>
  </w:style>
  <w:style w:type="paragraph" w:styleId="afe">
    <w:name w:val="annotation subject"/>
    <w:basedOn w:val="afc"/>
    <w:next w:val="afc"/>
    <w:link w:val="aff"/>
    <w:uiPriority w:val="99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locked/>
    <w:rPr>
      <w:rFonts w:cs="Times New Roman"/>
      <w:b/>
      <w:bCs/>
      <w:sz w:val="20"/>
      <w:szCs w:val="20"/>
      <w:lang w:val="en-GB" w:eastAsia="en-US" w:bidi="ar-SA"/>
    </w:rPr>
  </w:style>
  <w:style w:type="paragraph" w:styleId="aff0">
    <w:name w:val="Date"/>
    <w:basedOn w:val="a0"/>
    <w:link w:val="aff1"/>
    <w:uiPriority w:val="99"/>
    <w:semiHidden/>
  </w:style>
  <w:style w:type="character" w:customStyle="1" w:styleId="aff1">
    <w:name w:val="Дата Знак"/>
    <w:basedOn w:val="a1"/>
    <w:link w:val="aff0"/>
    <w:uiPriority w:val="99"/>
    <w:semiHidden/>
    <w:locked/>
    <w:rPr>
      <w:rFonts w:cs="Times New Roman"/>
      <w:lang w:eastAsia="en-US" w:bidi="ar-SA"/>
    </w:rPr>
  </w:style>
  <w:style w:type="paragraph" w:styleId="aff2">
    <w:name w:val="Document Map"/>
    <w:basedOn w:val="a0"/>
    <w:link w:val="aff3"/>
    <w:uiPriority w:val="99"/>
    <w:pPr>
      <w:spacing w:line="240" w:lineRule="auto"/>
    </w:pPr>
    <w:rPr>
      <w:rFonts w:ascii="Segoe UI" w:hAnsi="Segoe UI" w:cs="Segoe UI"/>
      <w:szCs w:val="16"/>
    </w:rPr>
  </w:style>
  <w:style w:type="character" w:customStyle="1" w:styleId="aff3">
    <w:name w:val="Схема документа Знак"/>
    <w:basedOn w:val="a1"/>
    <w:link w:val="aff2"/>
    <w:uiPriority w:val="99"/>
    <w:locked/>
    <w:rPr>
      <w:rFonts w:ascii="Segoe UI" w:hAnsi="Segoe UI" w:cs="Segoe UI"/>
      <w:sz w:val="16"/>
      <w:szCs w:val="16"/>
      <w:lang w:eastAsia="en-US" w:bidi="ar-SA"/>
    </w:rPr>
  </w:style>
  <w:style w:type="paragraph" w:styleId="aff4">
    <w:name w:val="E-mail Signature"/>
    <w:basedOn w:val="a0"/>
    <w:link w:val="aff5"/>
    <w:uiPriority w:val="99"/>
    <w:pPr>
      <w:spacing w:line="240" w:lineRule="auto"/>
    </w:pPr>
  </w:style>
  <w:style w:type="character" w:customStyle="1" w:styleId="aff5">
    <w:name w:val="Электронная подпись Знак"/>
    <w:basedOn w:val="a1"/>
    <w:link w:val="aff4"/>
    <w:uiPriority w:val="99"/>
    <w:locked/>
    <w:rPr>
      <w:rFonts w:cs="Times New Roman"/>
      <w:lang w:eastAsia="en-US" w:bidi="ar-SA"/>
    </w:rPr>
  </w:style>
  <w:style w:type="character" w:styleId="aff6">
    <w:name w:val="Emphasis"/>
    <w:basedOn w:val="a1"/>
    <w:uiPriority w:val="99"/>
    <w:qFormat/>
    <w:rPr>
      <w:rFonts w:cs="Times New Roman"/>
      <w:i/>
      <w:iCs/>
      <w:sz w:val="20"/>
    </w:rPr>
  </w:style>
  <w:style w:type="character" w:styleId="aff7">
    <w:name w:val="endnote reference"/>
    <w:basedOn w:val="a1"/>
    <w:uiPriority w:val="99"/>
    <w:rPr>
      <w:rFonts w:cs="Times New Roman"/>
      <w:sz w:val="20"/>
      <w:vertAlign w:val="superscript"/>
    </w:rPr>
  </w:style>
  <w:style w:type="paragraph" w:styleId="aff8">
    <w:name w:val="endnote text"/>
    <w:basedOn w:val="a0"/>
    <w:link w:val="aff9"/>
    <w:uiPriority w:val="99"/>
    <w:pPr>
      <w:spacing w:line="240" w:lineRule="auto"/>
    </w:pPr>
  </w:style>
  <w:style w:type="character" w:customStyle="1" w:styleId="aff9">
    <w:name w:val="Текст концевой сноски Знак"/>
    <w:basedOn w:val="a1"/>
    <w:link w:val="aff8"/>
    <w:uiPriority w:val="99"/>
    <w:locked/>
    <w:rPr>
      <w:rFonts w:cs="Times New Roman"/>
      <w:lang w:eastAsia="en-US" w:bidi="ar-SA"/>
    </w:rPr>
  </w:style>
  <w:style w:type="paragraph" w:styleId="affa">
    <w:name w:val="envelope address"/>
    <w:basedOn w:val="a0"/>
    <w:uiPriority w:val="99"/>
    <w:pPr>
      <w:framePr w:w="7920" w:h="1980" w:hRule="exact" w:hSpace="180" w:wrap="auto" w:hAnchor="page" w:xAlign="center" w:yAlign="bottom"/>
      <w:spacing w:line="240" w:lineRule="auto"/>
      <w:ind w:left="2880"/>
    </w:pPr>
    <w:rPr>
      <w:rFonts w:eastAsia="Times New Roman" w:cs="Times New Roman"/>
      <w:szCs w:val="24"/>
    </w:rPr>
  </w:style>
  <w:style w:type="paragraph" w:styleId="29">
    <w:name w:val="envelope return"/>
    <w:basedOn w:val="a0"/>
    <w:uiPriority w:val="99"/>
    <w:pPr>
      <w:spacing w:line="240" w:lineRule="auto"/>
    </w:pPr>
    <w:rPr>
      <w:rFonts w:eastAsia="Times New Roman" w:cs="Times New Roman"/>
    </w:rPr>
  </w:style>
  <w:style w:type="character" w:styleId="affb">
    <w:name w:val="FollowedHyperlink"/>
    <w:basedOn w:val="a1"/>
    <w:uiPriority w:val="99"/>
    <w:rPr>
      <w:rFonts w:cs="Times New Roman"/>
      <w:color w:val="A2A4A3"/>
      <w:sz w:val="20"/>
      <w:u w:val="single"/>
    </w:rPr>
  </w:style>
  <w:style w:type="character" w:styleId="affc">
    <w:name w:val="footnote reference"/>
    <w:basedOn w:val="a1"/>
    <w:uiPriority w:val="99"/>
    <w:rPr>
      <w:rFonts w:cs="Times New Roman"/>
      <w:sz w:val="20"/>
      <w:vertAlign w:val="superscript"/>
    </w:rPr>
  </w:style>
  <w:style w:type="paragraph" w:styleId="affd">
    <w:name w:val="footnote text"/>
    <w:basedOn w:val="a0"/>
    <w:link w:val="affe"/>
    <w:uiPriority w:val="99"/>
    <w:pPr>
      <w:spacing w:line="240" w:lineRule="auto"/>
    </w:pPr>
  </w:style>
  <w:style w:type="character" w:customStyle="1" w:styleId="affe">
    <w:name w:val="Текст сноски Знак"/>
    <w:basedOn w:val="a1"/>
    <w:link w:val="affd"/>
    <w:uiPriority w:val="99"/>
    <w:locked/>
    <w:rPr>
      <w:rFonts w:cs="Times New Roman"/>
      <w:lang w:eastAsia="en-US" w:bidi="ar-SA"/>
    </w:rPr>
  </w:style>
  <w:style w:type="character" w:styleId="HTML">
    <w:name w:val="HTML Acronym"/>
    <w:basedOn w:val="a1"/>
    <w:uiPriority w:val="99"/>
    <w:rPr>
      <w:rFonts w:cs="Times New Roman"/>
      <w:sz w:val="20"/>
    </w:rPr>
  </w:style>
  <w:style w:type="paragraph" w:styleId="HTML0">
    <w:name w:val="HTML Address"/>
    <w:basedOn w:val="a0"/>
    <w:link w:val="HTML1"/>
    <w:uiPriority w:val="99"/>
    <w:pPr>
      <w:spacing w:line="240" w:lineRule="auto"/>
    </w:pPr>
    <w:rPr>
      <w:i/>
      <w:iCs/>
    </w:rPr>
  </w:style>
  <w:style w:type="character" w:customStyle="1" w:styleId="HTML1">
    <w:name w:val="Адрес HTML Знак"/>
    <w:basedOn w:val="a1"/>
    <w:link w:val="HTML0"/>
    <w:uiPriority w:val="99"/>
    <w:locked/>
    <w:rPr>
      <w:rFonts w:cs="Times New Roman"/>
      <w:i/>
      <w:iCs/>
      <w:lang w:eastAsia="en-US" w:bidi="ar-SA"/>
    </w:rPr>
  </w:style>
  <w:style w:type="character" w:styleId="HTML2">
    <w:name w:val="HTML Cite"/>
    <w:basedOn w:val="a1"/>
    <w:uiPriority w:val="99"/>
    <w:rPr>
      <w:rFonts w:cs="Times New Roman"/>
      <w:i/>
      <w:iCs/>
      <w:sz w:val="20"/>
    </w:rPr>
  </w:style>
  <w:style w:type="character" w:styleId="HTML3">
    <w:name w:val="HTML Code"/>
    <w:basedOn w:val="a1"/>
    <w:uiPriority w:val="99"/>
    <w:rPr>
      <w:rFonts w:ascii="Consolas" w:hAnsi="Consolas" w:cs="Times New Roman"/>
      <w:sz w:val="20"/>
      <w:szCs w:val="20"/>
    </w:rPr>
  </w:style>
  <w:style w:type="character" w:styleId="HTML4">
    <w:name w:val="HTML Definition"/>
    <w:basedOn w:val="a1"/>
    <w:uiPriority w:val="99"/>
    <w:rPr>
      <w:rFonts w:cs="Times New Roman"/>
      <w:i/>
      <w:iCs/>
      <w:sz w:val="20"/>
    </w:rPr>
  </w:style>
  <w:style w:type="character" w:styleId="HTML5">
    <w:name w:val="HTML Keyboard"/>
    <w:basedOn w:val="a1"/>
    <w:uiPriority w:val="99"/>
    <w:rPr>
      <w:rFonts w:ascii="Consolas" w:hAnsi="Consolas" w:cs="Times New Roman"/>
      <w:sz w:val="20"/>
      <w:szCs w:val="20"/>
    </w:rPr>
  </w:style>
  <w:style w:type="paragraph" w:styleId="HTML6">
    <w:name w:val="HTML Preformatted"/>
    <w:basedOn w:val="a0"/>
    <w:link w:val="HTML7"/>
    <w:uiPriority w:val="99"/>
    <w:pPr>
      <w:spacing w:line="240" w:lineRule="auto"/>
    </w:pPr>
    <w:rPr>
      <w:rFonts w:ascii="Consolas" w:hAnsi="Consolas"/>
    </w:rPr>
  </w:style>
  <w:style w:type="character" w:customStyle="1" w:styleId="HTML7">
    <w:name w:val="Стандартный HTML Знак"/>
    <w:basedOn w:val="a1"/>
    <w:link w:val="HTML6"/>
    <w:uiPriority w:val="99"/>
    <w:locked/>
    <w:rPr>
      <w:rFonts w:ascii="Consolas" w:hAnsi="Consolas" w:cs="Times New Roman"/>
      <w:lang w:eastAsia="en-US" w:bidi="ar-SA"/>
    </w:rPr>
  </w:style>
  <w:style w:type="character" w:styleId="HTML8">
    <w:name w:val="HTML Sample"/>
    <w:basedOn w:val="a1"/>
    <w:uiPriority w:val="99"/>
    <w:rPr>
      <w:rFonts w:ascii="Consolas" w:hAnsi="Consolas" w:cs="Times New Roman"/>
      <w:sz w:val="24"/>
      <w:szCs w:val="24"/>
    </w:rPr>
  </w:style>
  <w:style w:type="character" w:styleId="HTML9">
    <w:name w:val="HTML Typewriter"/>
    <w:basedOn w:val="a1"/>
    <w:uiPriority w:val="99"/>
    <w:rPr>
      <w:rFonts w:ascii="Consolas" w:hAnsi="Consolas" w:cs="Times New Roman"/>
      <w:sz w:val="20"/>
      <w:szCs w:val="20"/>
    </w:rPr>
  </w:style>
  <w:style w:type="character" w:styleId="HTMLa">
    <w:name w:val="HTML Variable"/>
    <w:basedOn w:val="a1"/>
    <w:uiPriority w:val="99"/>
    <w:rPr>
      <w:rFonts w:cs="Times New Roman"/>
      <w:i/>
      <w:iCs/>
      <w:sz w:val="20"/>
    </w:rPr>
  </w:style>
  <w:style w:type="paragraph" w:styleId="14">
    <w:name w:val="index 1"/>
    <w:basedOn w:val="a0"/>
    <w:autoRedefine/>
    <w:uiPriority w:val="99"/>
    <w:pPr>
      <w:spacing w:line="240" w:lineRule="auto"/>
      <w:ind w:left="200" w:hanging="200"/>
    </w:pPr>
  </w:style>
  <w:style w:type="paragraph" w:styleId="2a">
    <w:name w:val="index 2"/>
    <w:basedOn w:val="a0"/>
    <w:autoRedefine/>
    <w:uiPriority w:val="99"/>
    <w:pPr>
      <w:spacing w:line="240" w:lineRule="auto"/>
      <w:ind w:left="400" w:hanging="200"/>
    </w:pPr>
  </w:style>
  <w:style w:type="paragraph" w:styleId="36">
    <w:name w:val="index 3"/>
    <w:basedOn w:val="a0"/>
    <w:autoRedefine/>
    <w:uiPriority w:val="99"/>
    <w:pPr>
      <w:spacing w:line="240" w:lineRule="auto"/>
      <w:ind w:left="600" w:hanging="200"/>
    </w:pPr>
  </w:style>
  <w:style w:type="paragraph" w:styleId="42">
    <w:name w:val="index 4"/>
    <w:basedOn w:val="a0"/>
    <w:autoRedefine/>
    <w:uiPriority w:val="99"/>
    <w:pPr>
      <w:spacing w:line="240" w:lineRule="auto"/>
      <w:ind w:left="800" w:hanging="200"/>
    </w:pPr>
  </w:style>
  <w:style w:type="paragraph" w:styleId="52">
    <w:name w:val="index 5"/>
    <w:basedOn w:val="a0"/>
    <w:autoRedefine/>
    <w:uiPriority w:val="99"/>
    <w:pPr>
      <w:spacing w:line="240" w:lineRule="auto"/>
      <w:ind w:left="1000" w:hanging="200"/>
    </w:pPr>
  </w:style>
  <w:style w:type="paragraph" w:styleId="62">
    <w:name w:val="index 6"/>
    <w:basedOn w:val="a0"/>
    <w:autoRedefine/>
    <w:uiPriority w:val="99"/>
    <w:pPr>
      <w:spacing w:line="240" w:lineRule="auto"/>
      <w:ind w:left="1200" w:hanging="200"/>
    </w:pPr>
  </w:style>
  <w:style w:type="paragraph" w:styleId="71">
    <w:name w:val="index 7"/>
    <w:basedOn w:val="a0"/>
    <w:autoRedefine/>
    <w:uiPriority w:val="99"/>
    <w:pPr>
      <w:spacing w:line="240" w:lineRule="auto"/>
      <w:ind w:left="1400" w:hanging="200"/>
    </w:pPr>
  </w:style>
  <w:style w:type="paragraph" w:styleId="81">
    <w:name w:val="index 8"/>
    <w:basedOn w:val="a0"/>
    <w:autoRedefine/>
    <w:uiPriority w:val="99"/>
    <w:pPr>
      <w:spacing w:line="240" w:lineRule="auto"/>
      <w:ind w:left="1600" w:hanging="200"/>
    </w:pPr>
  </w:style>
  <w:style w:type="paragraph" w:styleId="91">
    <w:name w:val="index 9"/>
    <w:basedOn w:val="a0"/>
    <w:autoRedefine/>
    <w:uiPriority w:val="99"/>
    <w:pPr>
      <w:spacing w:line="240" w:lineRule="auto"/>
      <w:ind w:left="1800" w:hanging="200"/>
    </w:pPr>
  </w:style>
  <w:style w:type="paragraph" w:styleId="afff">
    <w:name w:val="index heading"/>
    <w:basedOn w:val="a0"/>
    <w:next w:val="14"/>
    <w:uiPriority w:val="99"/>
    <w:rPr>
      <w:rFonts w:eastAsia="Times New Roman" w:cs="Times New Roman"/>
      <w:b/>
      <w:bCs/>
    </w:rPr>
  </w:style>
  <w:style w:type="character" w:styleId="afff0">
    <w:name w:val="Intense Emphasis"/>
    <w:basedOn w:val="a1"/>
    <w:uiPriority w:val="99"/>
    <w:qFormat/>
    <w:rPr>
      <w:rFonts w:cs="Times New Roman"/>
      <w:i/>
      <w:iCs/>
      <w:color w:val="5B1F69"/>
      <w:sz w:val="20"/>
    </w:rPr>
  </w:style>
  <w:style w:type="paragraph" w:styleId="afff1">
    <w:name w:val="Intense Quote"/>
    <w:basedOn w:val="a0"/>
    <w:link w:val="afff2"/>
    <w:uiPriority w:val="99"/>
    <w:qFormat/>
    <w:pPr>
      <w:pBdr>
        <w:top w:val="single" w:sz="4" w:space="10" w:color="5B1F69"/>
        <w:bottom w:val="single" w:sz="4" w:space="10" w:color="5B1F69"/>
      </w:pBdr>
      <w:spacing w:before="360" w:after="360"/>
      <w:ind w:left="864" w:right="864"/>
      <w:jc w:val="center"/>
    </w:pPr>
    <w:rPr>
      <w:i/>
      <w:iCs/>
      <w:color w:val="5B1F69"/>
    </w:rPr>
  </w:style>
  <w:style w:type="character" w:customStyle="1" w:styleId="afff2">
    <w:name w:val="Выделенная цитата Знак"/>
    <w:basedOn w:val="a1"/>
    <w:link w:val="afff1"/>
    <w:uiPriority w:val="99"/>
    <w:locked/>
    <w:rPr>
      <w:rFonts w:cs="Times New Roman"/>
      <w:i/>
      <w:iCs/>
      <w:color w:val="5B1F69"/>
      <w:lang w:eastAsia="en-US" w:bidi="ar-SA"/>
    </w:rPr>
  </w:style>
  <w:style w:type="character" w:styleId="afff3">
    <w:name w:val="Intense Reference"/>
    <w:basedOn w:val="a1"/>
    <w:uiPriority w:val="99"/>
    <w:qFormat/>
    <w:rPr>
      <w:rFonts w:cs="Times New Roman"/>
      <w:b/>
      <w:bCs/>
      <w:smallCaps/>
      <w:color w:val="5B1F69"/>
      <w:spacing w:val="5"/>
      <w:sz w:val="20"/>
    </w:rPr>
  </w:style>
  <w:style w:type="character" w:styleId="afff4">
    <w:name w:val="line number"/>
    <w:basedOn w:val="a1"/>
    <w:uiPriority w:val="99"/>
    <w:rPr>
      <w:rFonts w:cs="Times New Roman"/>
      <w:sz w:val="20"/>
    </w:rPr>
  </w:style>
  <w:style w:type="paragraph" w:styleId="afff5">
    <w:name w:val="List"/>
    <w:basedOn w:val="a0"/>
    <w:uiPriority w:val="99"/>
    <w:pPr>
      <w:ind w:left="283" w:hanging="283"/>
      <w:contextualSpacing/>
    </w:pPr>
  </w:style>
  <w:style w:type="paragraph" w:styleId="2b">
    <w:name w:val="List 2"/>
    <w:basedOn w:val="a0"/>
    <w:uiPriority w:val="99"/>
    <w:pPr>
      <w:ind w:left="566" w:hanging="283"/>
      <w:contextualSpacing/>
    </w:pPr>
  </w:style>
  <w:style w:type="paragraph" w:styleId="37">
    <w:name w:val="List 3"/>
    <w:basedOn w:val="a0"/>
    <w:uiPriority w:val="99"/>
    <w:pPr>
      <w:ind w:left="849" w:hanging="283"/>
      <w:contextualSpacing/>
    </w:pPr>
  </w:style>
  <w:style w:type="paragraph" w:styleId="43">
    <w:name w:val="List 4"/>
    <w:basedOn w:val="a0"/>
    <w:uiPriority w:val="99"/>
    <w:semiHidden/>
    <w:pPr>
      <w:ind w:left="1132" w:hanging="283"/>
      <w:contextualSpacing/>
    </w:pPr>
  </w:style>
  <w:style w:type="paragraph" w:styleId="53">
    <w:name w:val="List 5"/>
    <w:basedOn w:val="a0"/>
    <w:uiPriority w:val="99"/>
    <w:semiHidden/>
    <w:pPr>
      <w:ind w:left="1415" w:hanging="283"/>
      <w:contextualSpacing/>
    </w:pPr>
  </w:style>
  <w:style w:type="paragraph" w:styleId="a">
    <w:name w:val="List Bullet"/>
    <w:basedOn w:val="a0"/>
    <w:uiPriority w:val="99"/>
    <w:pPr>
      <w:numPr>
        <w:numId w:val="3"/>
      </w:numPr>
      <w:contextualSpacing/>
    </w:pPr>
  </w:style>
  <w:style w:type="paragraph" w:styleId="2c">
    <w:name w:val="List Bullet 2"/>
    <w:basedOn w:val="a0"/>
    <w:uiPriority w:val="99"/>
    <w:pPr>
      <w:tabs>
        <w:tab w:val="num" w:pos="720"/>
      </w:tabs>
      <w:ind w:left="720" w:hanging="720"/>
      <w:contextualSpacing/>
    </w:pPr>
  </w:style>
  <w:style w:type="paragraph" w:styleId="38">
    <w:name w:val="List Bullet 3"/>
    <w:basedOn w:val="a0"/>
    <w:uiPriority w:val="99"/>
    <w:pPr>
      <w:tabs>
        <w:tab w:val="num" w:pos="720"/>
      </w:tabs>
      <w:ind w:left="720" w:hanging="720"/>
      <w:contextualSpacing/>
    </w:pPr>
  </w:style>
  <w:style w:type="paragraph" w:styleId="44">
    <w:name w:val="List Bullet 4"/>
    <w:basedOn w:val="a0"/>
    <w:uiPriority w:val="99"/>
    <w:pPr>
      <w:tabs>
        <w:tab w:val="num" w:pos="720"/>
      </w:tabs>
      <w:ind w:left="720" w:hanging="720"/>
      <w:contextualSpacing/>
    </w:pPr>
  </w:style>
  <w:style w:type="paragraph" w:styleId="54">
    <w:name w:val="List Bullet 5"/>
    <w:basedOn w:val="a0"/>
    <w:uiPriority w:val="99"/>
    <w:pPr>
      <w:tabs>
        <w:tab w:val="num" w:pos="720"/>
      </w:tabs>
      <w:ind w:left="720" w:hanging="720"/>
      <w:contextualSpacing/>
    </w:pPr>
  </w:style>
  <w:style w:type="paragraph" w:styleId="afff6">
    <w:name w:val="List Continue"/>
    <w:basedOn w:val="a0"/>
    <w:uiPriority w:val="99"/>
    <w:pPr>
      <w:spacing w:after="120"/>
      <w:ind w:left="283"/>
      <w:contextualSpacing/>
    </w:pPr>
  </w:style>
  <w:style w:type="paragraph" w:styleId="2d">
    <w:name w:val="List Continue 2"/>
    <w:basedOn w:val="a0"/>
    <w:uiPriority w:val="99"/>
    <w:pPr>
      <w:spacing w:after="120"/>
      <w:ind w:left="566"/>
      <w:contextualSpacing/>
    </w:pPr>
  </w:style>
  <w:style w:type="paragraph" w:styleId="39">
    <w:name w:val="List Continue 3"/>
    <w:basedOn w:val="a0"/>
    <w:uiPriority w:val="99"/>
    <w:pPr>
      <w:spacing w:after="120"/>
      <w:ind w:left="849"/>
      <w:contextualSpacing/>
    </w:pPr>
  </w:style>
  <w:style w:type="paragraph" w:styleId="45">
    <w:name w:val="List Continue 4"/>
    <w:basedOn w:val="a0"/>
    <w:uiPriority w:val="99"/>
    <w:pPr>
      <w:spacing w:after="120"/>
      <w:ind w:left="1132"/>
      <w:contextualSpacing/>
    </w:pPr>
  </w:style>
  <w:style w:type="paragraph" w:styleId="55">
    <w:name w:val="List Continue 5"/>
    <w:basedOn w:val="a0"/>
    <w:uiPriority w:val="99"/>
    <w:pPr>
      <w:spacing w:after="120"/>
      <w:ind w:left="1415"/>
      <w:contextualSpacing/>
    </w:pPr>
  </w:style>
  <w:style w:type="paragraph" w:styleId="afff7">
    <w:name w:val="List Number"/>
    <w:basedOn w:val="a0"/>
    <w:uiPriority w:val="99"/>
    <w:semiHidden/>
    <w:pPr>
      <w:tabs>
        <w:tab w:val="num" w:pos="720"/>
      </w:tabs>
      <w:ind w:left="720" w:hanging="720"/>
      <w:contextualSpacing/>
    </w:pPr>
  </w:style>
  <w:style w:type="paragraph" w:styleId="2e">
    <w:name w:val="List Number 2"/>
    <w:basedOn w:val="a0"/>
    <w:uiPriority w:val="99"/>
    <w:pPr>
      <w:tabs>
        <w:tab w:val="num" w:pos="720"/>
      </w:tabs>
      <w:ind w:left="720" w:hanging="720"/>
      <w:contextualSpacing/>
    </w:pPr>
  </w:style>
  <w:style w:type="paragraph" w:styleId="3a">
    <w:name w:val="List Number 3"/>
    <w:basedOn w:val="a0"/>
    <w:uiPriority w:val="99"/>
    <w:pPr>
      <w:tabs>
        <w:tab w:val="num" w:pos="720"/>
      </w:tabs>
      <w:ind w:left="720" w:hanging="720"/>
      <w:contextualSpacing/>
    </w:pPr>
  </w:style>
  <w:style w:type="paragraph" w:styleId="46">
    <w:name w:val="List Number 4"/>
    <w:basedOn w:val="a0"/>
    <w:uiPriority w:val="99"/>
    <w:pPr>
      <w:tabs>
        <w:tab w:val="num" w:pos="720"/>
      </w:tabs>
      <w:ind w:left="720" w:hanging="720"/>
      <w:contextualSpacing/>
    </w:pPr>
  </w:style>
  <w:style w:type="paragraph" w:styleId="56">
    <w:name w:val="List Number 5"/>
    <w:basedOn w:val="a0"/>
    <w:uiPriority w:val="99"/>
    <w:pPr>
      <w:tabs>
        <w:tab w:val="num" w:pos="720"/>
      </w:tabs>
      <w:ind w:left="720" w:hanging="720"/>
      <w:contextualSpacing/>
    </w:pPr>
  </w:style>
  <w:style w:type="paragraph" w:styleId="afff8">
    <w:name w:val="List Paragraph"/>
    <w:basedOn w:val="a0"/>
    <w:uiPriority w:val="99"/>
    <w:qFormat/>
    <w:pPr>
      <w:ind w:left="720"/>
      <w:contextualSpacing/>
    </w:pPr>
  </w:style>
  <w:style w:type="paragraph" w:styleId="afff9">
    <w:name w:val="macro"/>
    <w:link w:val="afffa"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  <w:jc w:val="both"/>
    </w:pPr>
    <w:rPr>
      <w:rFonts w:ascii="Consolas" w:hAnsi="Consolas"/>
      <w:sz w:val="20"/>
      <w:szCs w:val="20"/>
      <w:lang w:val="en-GB" w:eastAsia="en-US"/>
    </w:rPr>
  </w:style>
  <w:style w:type="character" w:customStyle="1" w:styleId="afffa">
    <w:name w:val="Текст макроса Знак"/>
    <w:basedOn w:val="a1"/>
    <w:link w:val="afff9"/>
    <w:uiPriority w:val="99"/>
    <w:locked/>
    <w:rPr>
      <w:rFonts w:ascii="Consolas" w:hAnsi="Consolas" w:cs="Times New Roman"/>
      <w:lang w:val="en-GB" w:eastAsia="en-US" w:bidi="ar-SA"/>
    </w:rPr>
  </w:style>
  <w:style w:type="paragraph" w:styleId="afffb">
    <w:name w:val="Message Header"/>
    <w:basedOn w:val="a0"/>
    <w:link w:val="afffc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="Times New Roman" w:cs="Times New Roman"/>
      <w:szCs w:val="24"/>
    </w:rPr>
  </w:style>
  <w:style w:type="character" w:customStyle="1" w:styleId="afffc">
    <w:name w:val="Шапка Знак"/>
    <w:basedOn w:val="a1"/>
    <w:link w:val="afffb"/>
    <w:uiPriority w:val="99"/>
    <w:locked/>
    <w:rPr>
      <w:rFonts w:ascii="Arial" w:hAnsi="Arial" w:cs="Times New Roman"/>
      <w:sz w:val="24"/>
      <w:szCs w:val="24"/>
      <w:shd w:val="pct20" w:color="auto" w:fill="auto"/>
      <w:lang w:eastAsia="en-US" w:bidi="ar-SA"/>
    </w:rPr>
  </w:style>
  <w:style w:type="paragraph" w:styleId="afffd">
    <w:name w:val="No Spacing"/>
    <w:uiPriority w:val="99"/>
    <w:qFormat/>
    <w:pPr>
      <w:widowControl w:val="0"/>
      <w:jc w:val="both"/>
    </w:pPr>
    <w:rPr>
      <w:sz w:val="20"/>
      <w:szCs w:val="20"/>
      <w:lang w:val="en-GB" w:eastAsia="en-US"/>
    </w:rPr>
  </w:style>
  <w:style w:type="paragraph" w:styleId="afffe">
    <w:name w:val="Normal (Web)"/>
    <w:basedOn w:val="a0"/>
    <w:uiPriority w:val="99"/>
    <w:rPr>
      <w:rFonts w:ascii="Times New Roman" w:hAnsi="Times New Roman" w:cs="Times New Roman"/>
      <w:szCs w:val="24"/>
    </w:rPr>
  </w:style>
  <w:style w:type="paragraph" w:styleId="affff">
    <w:name w:val="Normal Indent"/>
    <w:basedOn w:val="a0"/>
    <w:uiPriority w:val="99"/>
    <w:pPr>
      <w:ind w:left="708"/>
    </w:pPr>
  </w:style>
  <w:style w:type="paragraph" w:styleId="affff0">
    <w:name w:val="Note Heading"/>
    <w:basedOn w:val="a0"/>
    <w:link w:val="affff1"/>
    <w:uiPriority w:val="99"/>
    <w:pPr>
      <w:spacing w:line="240" w:lineRule="auto"/>
    </w:pPr>
  </w:style>
  <w:style w:type="character" w:customStyle="1" w:styleId="affff1">
    <w:name w:val="Заголовок записки Знак"/>
    <w:basedOn w:val="a1"/>
    <w:link w:val="affff0"/>
    <w:uiPriority w:val="99"/>
    <w:locked/>
    <w:rPr>
      <w:rFonts w:cs="Times New Roman"/>
      <w:lang w:eastAsia="en-US" w:bidi="ar-SA"/>
    </w:rPr>
  </w:style>
  <w:style w:type="character" w:styleId="affff2">
    <w:name w:val="Placeholder Text"/>
    <w:basedOn w:val="a1"/>
    <w:uiPriority w:val="99"/>
    <w:semiHidden/>
    <w:rPr>
      <w:rFonts w:cs="Times New Roman"/>
      <w:color w:val="808080"/>
      <w:sz w:val="20"/>
    </w:rPr>
  </w:style>
  <w:style w:type="paragraph" w:styleId="affff3">
    <w:name w:val="Plain Text"/>
    <w:basedOn w:val="a0"/>
    <w:link w:val="affff4"/>
    <w:uiPriority w:val="99"/>
    <w:pPr>
      <w:spacing w:line="240" w:lineRule="auto"/>
    </w:pPr>
    <w:rPr>
      <w:rFonts w:ascii="Consolas" w:hAnsi="Consolas"/>
      <w:szCs w:val="21"/>
    </w:rPr>
  </w:style>
  <w:style w:type="character" w:customStyle="1" w:styleId="affff4">
    <w:name w:val="Текст Знак"/>
    <w:basedOn w:val="a1"/>
    <w:link w:val="affff3"/>
    <w:uiPriority w:val="99"/>
    <w:locked/>
    <w:rPr>
      <w:rFonts w:ascii="Consolas" w:hAnsi="Consolas" w:cs="Times New Roman"/>
      <w:sz w:val="21"/>
      <w:szCs w:val="21"/>
      <w:lang w:eastAsia="en-US" w:bidi="ar-SA"/>
    </w:rPr>
  </w:style>
  <w:style w:type="paragraph" w:styleId="2f">
    <w:name w:val="Quote"/>
    <w:basedOn w:val="a0"/>
    <w:link w:val="2f0"/>
    <w:uiPriority w:val="99"/>
    <w:qFormat/>
    <w:pPr>
      <w:spacing w:before="200" w:after="160"/>
      <w:ind w:left="864" w:right="864"/>
      <w:jc w:val="center"/>
    </w:pPr>
    <w:rPr>
      <w:i/>
      <w:iCs/>
      <w:color w:val="7E8386"/>
    </w:rPr>
  </w:style>
  <w:style w:type="character" w:customStyle="1" w:styleId="2f0">
    <w:name w:val="Цитата 2 Знак"/>
    <w:basedOn w:val="a1"/>
    <w:link w:val="2f"/>
    <w:uiPriority w:val="99"/>
    <w:locked/>
    <w:rPr>
      <w:rFonts w:cs="Times New Roman"/>
      <w:i/>
      <w:iCs/>
      <w:color w:val="7E8386"/>
      <w:lang w:eastAsia="en-US" w:bidi="ar-SA"/>
    </w:rPr>
  </w:style>
  <w:style w:type="paragraph" w:styleId="affff5">
    <w:name w:val="Salutation"/>
    <w:basedOn w:val="a0"/>
    <w:link w:val="affff6"/>
    <w:uiPriority w:val="99"/>
    <w:semiHidden/>
  </w:style>
  <w:style w:type="character" w:customStyle="1" w:styleId="affff6">
    <w:name w:val="Приветствие Знак"/>
    <w:basedOn w:val="a1"/>
    <w:link w:val="affff5"/>
    <w:uiPriority w:val="99"/>
    <w:semiHidden/>
    <w:locked/>
    <w:rPr>
      <w:rFonts w:cs="Times New Roman"/>
      <w:lang w:eastAsia="en-US" w:bidi="ar-SA"/>
    </w:rPr>
  </w:style>
  <w:style w:type="paragraph" w:styleId="affff7">
    <w:name w:val="Signature"/>
    <w:basedOn w:val="a0"/>
    <w:link w:val="affff8"/>
    <w:uiPriority w:val="99"/>
    <w:pPr>
      <w:spacing w:line="240" w:lineRule="auto"/>
      <w:ind w:left="4252"/>
    </w:pPr>
  </w:style>
  <w:style w:type="character" w:customStyle="1" w:styleId="affff8">
    <w:name w:val="Подпись Знак"/>
    <w:basedOn w:val="a1"/>
    <w:link w:val="affff7"/>
    <w:uiPriority w:val="99"/>
    <w:locked/>
    <w:rPr>
      <w:rFonts w:cs="Times New Roman"/>
      <w:lang w:eastAsia="en-US" w:bidi="ar-SA"/>
    </w:rPr>
  </w:style>
  <w:style w:type="character" w:styleId="affff9">
    <w:name w:val="Strong"/>
    <w:basedOn w:val="a1"/>
    <w:uiPriority w:val="99"/>
    <w:qFormat/>
    <w:rPr>
      <w:rFonts w:cs="Times New Roman"/>
      <w:b/>
      <w:bCs/>
      <w:sz w:val="20"/>
    </w:rPr>
  </w:style>
  <w:style w:type="character" w:customStyle="1" w:styleId="affffa">
    <w:name w:val="Подзаголовок Знак"/>
    <w:basedOn w:val="a1"/>
    <w:uiPriority w:val="99"/>
    <w:rPr>
      <w:rFonts w:eastAsia="Times New Roman" w:cs="Times New Roman"/>
      <w:color w:val="8F9497"/>
      <w:spacing w:val="15"/>
      <w:sz w:val="20"/>
      <w:lang w:val="en-GB"/>
    </w:rPr>
  </w:style>
  <w:style w:type="character" w:styleId="affffb">
    <w:name w:val="Subtle Emphasis"/>
    <w:basedOn w:val="a1"/>
    <w:uiPriority w:val="99"/>
    <w:qFormat/>
    <w:rPr>
      <w:rFonts w:cs="Times New Roman"/>
      <w:i/>
      <w:iCs/>
      <w:color w:val="7E8386"/>
      <w:sz w:val="20"/>
    </w:rPr>
  </w:style>
  <w:style w:type="character" w:styleId="affffc">
    <w:name w:val="Subtle Reference"/>
    <w:basedOn w:val="a1"/>
    <w:uiPriority w:val="99"/>
    <w:qFormat/>
    <w:rPr>
      <w:rFonts w:cs="Times New Roman"/>
      <w:smallCaps/>
      <w:color w:val="8F9497"/>
      <w:sz w:val="20"/>
    </w:rPr>
  </w:style>
  <w:style w:type="paragraph" w:styleId="affffd">
    <w:name w:val="table of authorities"/>
    <w:basedOn w:val="a0"/>
    <w:uiPriority w:val="99"/>
    <w:pPr>
      <w:ind w:left="200" w:hanging="200"/>
    </w:pPr>
  </w:style>
  <w:style w:type="paragraph" w:styleId="affffe">
    <w:name w:val="table of figures"/>
    <w:basedOn w:val="a0"/>
    <w:uiPriority w:val="99"/>
  </w:style>
  <w:style w:type="character" w:customStyle="1" w:styleId="afffff">
    <w:name w:val="Заголовок Знак"/>
    <w:basedOn w:val="a1"/>
    <w:uiPriority w:val="99"/>
    <w:rPr>
      <w:rFonts w:ascii="Arial" w:hAnsi="Arial" w:cs="Times New Roman"/>
      <w:spacing w:val="-10"/>
      <w:kern w:val="28"/>
      <w:sz w:val="56"/>
      <w:szCs w:val="56"/>
      <w:lang w:val="en-GB"/>
    </w:rPr>
  </w:style>
  <w:style w:type="paragraph" w:styleId="afffff0">
    <w:name w:val="toa heading"/>
    <w:basedOn w:val="a0"/>
    <w:uiPriority w:val="99"/>
    <w:pPr>
      <w:spacing w:before="120"/>
    </w:pPr>
    <w:rPr>
      <w:rFonts w:eastAsia="Times New Roman" w:cs="Times New Roman"/>
      <w:b/>
      <w:bCs/>
      <w:szCs w:val="24"/>
    </w:rPr>
  </w:style>
  <w:style w:type="paragraph" w:styleId="3b">
    <w:name w:val="toc 3"/>
    <w:basedOn w:val="a0"/>
    <w:autoRedefine/>
    <w:uiPriority w:val="99"/>
    <w:pPr>
      <w:spacing w:after="100"/>
      <w:ind w:left="400"/>
    </w:pPr>
  </w:style>
  <w:style w:type="paragraph" w:styleId="47">
    <w:name w:val="toc 4"/>
    <w:basedOn w:val="a0"/>
    <w:autoRedefine/>
    <w:uiPriority w:val="99"/>
    <w:pPr>
      <w:spacing w:after="100"/>
      <w:ind w:left="600"/>
    </w:pPr>
  </w:style>
  <w:style w:type="paragraph" w:styleId="57">
    <w:name w:val="toc 5"/>
    <w:basedOn w:val="a0"/>
    <w:autoRedefine/>
    <w:uiPriority w:val="99"/>
    <w:pPr>
      <w:spacing w:after="100"/>
      <w:ind w:left="800"/>
    </w:pPr>
  </w:style>
  <w:style w:type="paragraph" w:styleId="63">
    <w:name w:val="toc 6"/>
    <w:basedOn w:val="a0"/>
    <w:autoRedefine/>
    <w:uiPriority w:val="99"/>
    <w:pPr>
      <w:spacing w:after="100"/>
      <w:ind w:left="1000"/>
    </w:pPr>
  </w:style>
  <w:style w:type="paragraph" w:styleId="72">
    <w:name w:val="toc 7"/>
    <w:basedOn w:val="a0"/>
    <w:autoRedefine/>
    <w:uiPriority w:val="99"/>
    <w:pPr>
      <w:spacing w:after="100"/>
      <w:ind w:left="1200"/>
    </w:pPr>
  </w:style>
  <w:style w:type="paragraph" w:styleId="82">
    <w:name w:val="toc 8"/>
    <w:basedOn w:val="a0"/>
    <w:autoRedefine/>
    <w:uiPriority w:val="99"/>
    <w:pPr>
      <w:spacing w:after="100"/>
      <w:ind w:left="1400"/>
    </w:pPr>
  </w:style>
  <w:style w:type="paragraph" w:styleId="92">
    <w:name w:val="toc 9"/>
    <w:basedOn w:val="a0"/>
    <w:autoRedefine/>
    <w:uiPriority w:val="99"/>
    <w:pPr>
      <w:spacing w:after="100"/>
      <w:ind w:left="1600"/>
    </w:pPr>
  </w:style>
  <w:style w:type="paragraph" w:styleId="afffff1">
    <w:name w:val="Subtitle"/>
    <w:basedOn w:val="a0"/>
    <w:next w:val="a0"/>
    <w:link w:val="15"/>
    <w:uiPriority w:val="99"/>
    <w:qFormat/>
    <w:rsid w:val="004D2969"/>
    <w:pPr>
      <w:spacing w:after="160"/>
    </w:pPr>
    <w:rPr>
      <w:color w:val="8F9497"/>
    </w:rPr>
  </w:style>
  <w:style w:type="character" w:customStyle="1" w:styleId="15">
    <w:name w:val="Подзаголовок Знак1"/>
    <w:basedOn w:val="a1"/>
    <w:link w:val="afffff1"/>
    <w:uiPriority w:val="11"/>
    <w:rsid w:val="00E33C6C"/>
    <w:rPr>
      <w:rFonts w:asciiTheme="majorHAnsi" w:eastAsiaTheme="majorEastAsia" w:hAnsiTheme="majorHAnsi" w:cstheme="majorBidi"/>
      <w:sz w:val="24"/>
      <w:szCs w:val="24"/>
      <w:lang w:eastAsia="en-US"/>
    </w:rPr>
  </w:style>
  <w:style w:type="table" w:customStyle="1" w:styleId="afffff2">
    <w:name w:val="Стиль"/>
    <w:basedOn w:val="TableNormal"/>
    <w:uiPriority w:val="99"/>
    <w:rsid w:val="004D2969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тиль1"/>
    <w:basedOn w:val="TableNormal"/>
    <w:uiPriority w:val="99"/>
    <w:rsid w:val="004D2969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3">
    <w:name w:val="Revision"/>
    <w:hidden/>
    <w:uiPriority w:val="99"/>
    <w:semiHidden/>
    <w:rsid w:val="00E854D1"/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637</Words>
  <Characters>3634</Characters>
  <Application>Microsoft Office Word</Application>
  <DocSecurity>0</DocSecurity>
  <Lines>30</Lines>
  <Paragraphs>8</Paragraphs>
  <ScaleCrop>false</ScaleCrop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</dc:title>
  <dc:subject/>
  <dc:creator>valeria.kalinskaya@firm.one</dc:creator>
  <cp:keywords/>
  <dc:description/>
  <cp:lastModifiedBy>Алексеева</cp:lastModifiedBy>
  <cp:revision>3</cp:revision>
  <dcterms:created xsi:type="dcterms:W3CDTF">2026-01-26T10:36:00Z</dcterms:created>
  <dcterms:modified xsi:type="dcterms:W3CDTF">2026-01-26T13:33:00Z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0x010100E961BDE0DB5BAE46B2FF5E6ABD4F471A</vt:lpwstr>
  </property>
</Properties>
</file>